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359" w:rsidRDefault="00666533" w:rsidP="00BF30E7">
      <w:pPr>
        <w:jc w:val="center"/>
        <w:rPr>
          <w:rFonts w:asciiTheme="majorEastAsia" w:eastAsiaTheme="majorEastAsia" w:hAnsiTheme="majorEastAsia" w:cstheme="majorEastAsia"/>
          <w:color w:val="000000" w:themeColor="text1"/>
          <w:sz w:val="44"/>
          <w:szCs w:val="44"/>
        </w:rPr>
      </w:pPr>
      <w:r>
        <w:rPr>
          <w:rFonts w:asciiTheme="majorEastAsia" w:eastAsiaTheme="majorEastAsia" w:hAnsiTheme="majorEastAsia" w:cstheme="majorEastAsia" w:hint="eastAsia"/>
          <w:color w:val="000000" w:themeColor="text1"/>
          <w:sz w:val="44"/>
          <w:szCs w:val="44"/>
        </w:rPr>
        <w:t>关于开展2019年享受长春市政府</w:t>
      </w:r>
    </w:p>
    <w:p w:rsidR="00B05359" w:rsidRDefault="00666533">
      <w:pPr>
        <w:jc w:val="center"/>
        <w:rPr>
          <w:rFonts w:asciiTheme="majorEastAsia" w:eastAsiaTheme="majorEastAsia" w:hAnsiTheme="majorEastAsia" w:cstheme="majorEastAsia"/>
          <w:color w:val="000000" w:themeColor="text1"/>
          <w:sz w:val="44"/>
          <w:szCs w:val="44"/>
        </w:rPr>
      </w:pPr>
      <w:r>
        <w:rPr>
          <w:rFonts w:asciiTheme="majorEastAsia" w:eastAsiaTheme="majorEastAsia" w:hAnsiTheme="majorEastAsia" w:cstheme="majorEastAsia" w:hint="eastAsia"/>
          <w:color w:val="000000" w:themeColor="text1"/>
          <w:sz w:val="44"/>
          <w:szCs w:val="44"/>
        </w:rPr>
        <w:t>特殊津贴</w:t>
      </w:r>
      <w:r w:rsidR="0065595A">
        <w:rPr>
          <w:rFonts w:asciiTheme="majorEastAsia" w:eastAsiaTheme="majorEastAsia" w:hAnsiTheme="majorEastAsia" w:cstheme="majorEastAsia" w:hint="eastAsia"/>
          <w:color w:val="000000" w:themeColor="text1"/>
          <w:sz w:val="44"/>
          <w:szCs w:val="44"/>
        </w:rPr>
        <w:t>专家</w:t>
      </w:r>
      <w:r w:rsidR="00816EAD">
        <w:rPr>
          <w:rFonts w:asciiTheme="majorEastAsia" w:eastAsiaTheme="majorEastAsia" w:hAnsiTheme="majorEastAsia" w:cstheme="majorEastAsia" w:hint="eastAsia"/>
          <w:color w:val="000000" w:themeColor="text1"/>
          <w:sz w:val="44"/>
          <w:szCs w:val="44"/>
        </w:rPr>
        <w:t>推荐</w:t>
      </w:r>
      <w:r>
        <w:rPr>
          <w:rFonts w:asciiTheme="majorEastAsia" w:eastAsiaTheme="majorEastAsia" w:hAnsiTheme="majorEastAsia" w:cstheme="majorEastAsia" w:hint="eastAsia"/>
          <w:color w:val="000000" w:themeColor="text1"/>
          <w:sz w:val="44"/>
          <w:szCs w:val="44"/>
        </w:rPr>
        <w:t>选拔工作的通知</w:t>
      </w:r>
    </w:p>
    <w:p w:rsidR="00B05359" w:rsidRPr="0065595A" w:rsidRDefault="00B05359">
      <w:pPr>
        <w:rPr>
          <w:rFonts w:ascii="仿宋" w:eastAsia="仿宋" w:hAnsi="仿宋"/>
          <w:color w:val="000000" w:themeColor="text1"/>
          <w:sz w:val="32"/>
          <w:szCs w:val="32"/>
        </w:rPr>
      </w:pPr>
    </w:p>
    <w:p w:rsidR="00B05359" w:rsidRDefault="00666533">
      <w:pPr>
        <w:rPr>
          <w:rFonts w:ascii="仿宋" w:eastAsia="仿宋" w:hAnsi="仿宋"/>
          <w:color w:val="000000" w:themeColor="text1"/>
          <w:sz w:val="32"/>
          <w:szCs w:val="32"/>
        </w:rPr>
      </w:pPr>
      <w:r>
        <w:rPr>
          <w:rFonts w:ascii="仿宋" w:eastAsia="仿宋" w:hAnsi="仿宋" w:hint="eastAsia"/>
          <w:color w:val="000000" w:themeColor="text1"/>
          <w:sz w:val="32"/>
          <w:szCs w:val="32"/>
        </w:rPr>
        <w:t>各县（市）区、开发区人力资源和社会保障局，市直机关有关部门</w:t>
      </w:r>
      <w:r w:rsidR="00BF30E7">
        <w:rPr>
          <w:rFonts w:ascii="仿宋" w:eastAsia="仿宋" w:hAnsi="仿宋" w:hint="eastAsia"/>
          <w:color w:val="000000" w:themeColor="text1"/>
          <w:sz w:val="32"/>
          <w:szCs w:val="32"/>
        </w:rPr>
        <w:t>(单位)</w:t>
      </w:r>
      <w:r>
        <w:rPr>
          <w:rFonts w:ascii="仿宋" w:eastAsia="仿宋" w:hAnsi="仿宋" w:hint="eastAsia"/>
          <w:color w:val="000000" w:themeColor="text1"/>
          <w:sz w:val="32"/>
          <w:szCs w:val="32"/>
        </w:rPr>
        <w:t>，驻长各有关单位：</w:t>
      </w:r>
    </w:p>
    <w:p w:rsidR="00B05359" w:rsidRDefault="00666533">
      <w:pPr>
        <w:rPr>
          <w:rFonts w:ascii="仿宋" w:eastAsia="仿宋" w:hAnsi="仿宋"/>
          <w:color w:val="000000" w:themeColor="text1"/>
          <w:sz w:val="32"/>
          <w:szCs w:val="32"/>
        </w:rPr>
      </w:pP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为鼓励和发挥高层次专业技术人才和高技能人才在产业发展中的引领带动作用，依据《长春市高层次人才队伍建设五年计划(2019-2023年)》等有</w:t>
      </w:r>
      <w:r>
        <w:rPr>
          <w:rFonts w:ascii="仿宋" w:eastAsia="仿宋" w:hAnsi="仿宋"/>
          <w:color w:val="000000" w:themeColor="text1"/>
          <w:sz w:val="32"/>
          <w:szCs w:val="32"/>
        </w:rPr>
        <w:t>关</w:t>
      </w:r>
      <w:r>
        <w:rPr>
          <w:rFonts w:ascii="仿宋" w:eastAsia="仿宋" w:hAnsi="仿宋" w:hint="eastAsia"/>
          <w:color w:val="000000" w:themeColor="text1"/>
          <w:sz w:val="32"/>
          <w:szCs w:val="32"/>
        </w:rPr>
        <w:t>文件精神，</w:t>
      </w:r>
      <w:r w:rsidR="00BC0AD4">
        <w:rPr>
          <w:rFonts w:ascii="仿宋" w:eastAsia="仿宋" w:hAnsi="仿宋" w:hint="eastAsia"/>
          <w:color w:val="000000" w:themeColor="text1"/>
          <w:sz w:val="32"/>
          <w:szCs w:val="32"/>
        </w:rPr>
        <w:t>并经</w:t>
      </w:r>
      <w:r w:rsidR="00BC0AD4">
        <w:rPr>
          <w:rFonts w:ascii="仿宋" w:eastAsia="仿宋" w:hAnsi="仿宋"/>
          <w:color w:val="000000" w:themeColor="text1"/>
          <w:sz w:val="32"/>
          <w:szCs w:val="32"/>
        </w:rPr>
        <w:t>市政府批准</w:t>
      </w:r>
      <w:r w:rsidR="00BC0AD4">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今年将继续选拔一批享受市政府特殊津贴</w:t>
      </w:r>
      <w:r w:rsidR="00F90B39">
        <w:rPr>
          <w:rFonts w:ascii="仿宋" w:eastAsia="仿宋" w:hAnsi="仿宋" w:hint="eastAsia"/>
          <w:color w:val="000000" w:themeColor="text1"/>
          <w:sz w:val="32"/>
          <w:szCs w:val="32"/>
        </w:rPr>
        <w:t>专家</w:t>
      </w:r>
      <w:r>
        <w:rPr>
          <w:rFonts w:ascii="仿宋" w:eastAsia="仿宋" w:hAnsi="仿宋" w:hint="eastAsia"/>
          <w:color w:val="000000" w:themeColor="text1"/>
          <w:sz w:val="32"/>
          <w:szCs w:val="32"/>
        </w:rPr>
        <w:t>。现就有关事宜通知如下：</w:t>
      </w:r>
    </w:p>
    <w:p w:rsidR="00B05359" w:rsidRDefault="00666533">
      <w:pPr>
        <w:ind w:firstLine="645"/>
        <w:rPr>
          <w:rFonts w:ascii="黑体" w:eastAsia="黑体" w:hAnsi="黑体"/>
          <w:color w:val="000000" w:themeColor="text1"/>
          <w:sz w:val="32"/>
          <w:szCs w:val="32"/>
        </w:rPr>
      </w:pPr>
      <w:r>
        <w:rPr>
          <w:rFonts w:ascii="黑体" w:eastAsia="黑体" w:hAnsi="黑体" w:hint="eastAsia"/>
          <w:color w:val="000000" w:themeColor="text1"/>
          <w:sz w:val="32"/>
          <w:szCs w:val="32"/>
        </w:rPr>
        <w:t>一、选拔推荐对象</w:t>
      </w:r>
      <w:r w:rsidR="009163B9">
        <w:rPr>
          <w:rFonts w:ascii="黑体" w:eastAsia="黑体" w:hAnsi="黑体" w:hint="eastAsia"/>
          <w:color w:val="000000" w:themeColor="text1"/>
          <w:sz w:val="32"/>
          <w:szCs w:val="32"/>
        </w:rPr>
        <w:t>及</w:t>
      </w:r>
      <w:r w:rsidR="009163B9">
        <w:rPr>
          <w:rFonts w:ascii="黑体" w:eastAsia="黑体" w:hAnsi="黑体"/>
          <w:color w:val="000000" w:themeColor="text1"/>
          <w:sz w:val="32"/>
          <w:szCs w:val="32"/>
        </w:rPr>
        <w:t>数量</w:t>
      </w:r>
    </w:p>
    <w:p w:rsidR="00B05359" w:rsidRDefault="00666533">
      <w:pPr>
        <w:ind w:firstLine="645"/>
        <w:rPr>
          <w:rFonts w:ascii="楷体" w:eastAsia="楷体" w:hAnsi="楷体"/>
          <w:color w:val="000000" w:themeColor="text1"/>
          <w:sz w:val="32"/>
          <w:szCs w:val="32"/>
        </w:rPr>
      </w:pPr>
      <w:r>
        <w:rPr>
          <w:rFonts w:ascii="楷体" w:eastAsia="楷体" w:hAnsi="楷体" w:hint="eastAsia"/>
          <w:color w:val="000000" w:themeColor="text1"/>
          <w:sz w:val="32"/>
          <w:szCs w:val="32"/>
        </w:rPr>
        <w:t>（一）选拔</w:t>
      </w:r>
      <w:r w:rsidR="009163B9">
        <w:rPr>
          <w:rFonts w:ascii="楷体" w:eastAsia="楷体" w:hAnsi="楷体" w:hint="eastAsia"/>
          <w:color w:val="000000" w:themeColor="text1"/>
          <w:sz w:val="32"/>
          <w:szCs w:val="32"/>
        </w:rPr>
        <w:t>对象</w:t>
      </w:r>
      <w:r w:rsidR="00BF30E7">
        <w:rPr>
          <w:rFonts w:ascii="楷体" w:eastAsia="楷体" w:hAnsi="楷体" w:hint="eastAsia"/>
          <w:color w:val="000000" w:themeColor="text1"/>
          <w:sz w:val="32"/>
          <w:szCs w:val="32"/>
        </w:rPr>
        <w:t>。</w:t>
      </w:r>
    </w:p>
    <w:p w:rsidR="009163B9" w:rsidRDefault="00666533">
      <w:pPr>
        <w:ind w:firstLine="645"/>
        <w:rPr>
          <w:rFonts w:ascii="仿宋" w:eastAsia="仿宋" w:hAnsi="仿宋"/>
          <w:color w:val="000000" w:themeColor="text1"/>
          <w:sz w:val="32"/>
          <w:szCs w:val="32"/>
        </w:rPr>
      </w:pPr>
      <w:r>
        <w:rPr>
          <w:rFonts w:ascii="仿宋" w:eastAsia="仿宋" w:hAnsi="仿宋" w:hint="eastAsia"/>
          <w:color w:val="000000" w:themeColor="text1"/>
          <w:sz w:val="32"/>
          <w:szCs w:val="32"/>
        </w:rPr>
        <w:t>在我市</w:t>
      </w:r>
      <w:r w:rsidR="00715610">
        <w:rPr>
          <w:rFonts w:ascii="仿宋" w:eastAsia="仿宋" w:hAnsi="仿宋" w:hint="eastAsia"/>
          <w:color w:val="000000" w:themeColor="text1"/>
          <w:sz w:val="32"/>
          <w:szCs w:val="32"/>
        </w:rPr>
        <w:t>行政</w:t>
      </w:r>
      <w:r>
        <w:rPr>
          <w:rFonts w:ascii="仿宋" w:eastAsia="仿宋" w:hAnsi="仿宋" w:hint="eastAsia"/>
          <w:color w:val="000000" w:themeColor="text1"/>
          <w:sz w:val="32"/>
          <w:szCs w:val="32"/>
        </w:rPr>
        <w:t>区域内</w:t>
      </w:r>
      <w:r w:rsidR="00715610">
        <w:rPr>
          <w:rFonts w:ascii="仿宋" w:eastAsia="仿宋" w:hAnsi="仿宋" w:hint="eastAsia"/>
          <w:color w:val="000000" w:themeColor="text1"/>
          <w:sz w:val="32"/>
          <w:szCs w:val="32"/>
        </w:rPr>
        <w:t>注册</w:t>
      </w:r>
      <w:r w:rsidR="00715610">
        <w:rPr>
          <w:rFonts w:ascii="仿宋" w:eastAsia="仿宋" w:hAnsi="仿宋"/>
          <w:color w:val="000000" w:themeColor="text1"/>
          <w:sz w:val="32"/>
          <w:szCs w:val="32"/>
        </w:rPr>
        <w:t>的</w:t>
      </w:r>
      <w:r>
        <w:rPr>
          <w:rFonts w:ascii="仿宋" w:eastAsia="仿宋" w:hAnsi="仿宋" w:hint="eastAsia"/>
          <w:color w:val="000000" w:themeColor="text1"/>
          <w:sz w:val="32"/>
          <w:szCs w:val="32"/>
        </w:rPr>
        <w:t>企事业单位、社会组织中长期工作的，且在近5年为我市经济社会发展和科学技术进步做出突出业绩、取得显著成效的高层次专业技术人</w:t>
      </w:r>
      <w:r>
        <w:rPr>
          <w:rFonts w:ascii="仿宋" w:eastAsia="仿宋" w:hAnsi="仿宋"/>
          <w:color w:val="000000" w:themeColor="text1"/>
          <w:sz w:val="32"/>
          <w:szCs w:val="32"/>
        </w:rPr>
        <w:t>才</w:t>
      </w:r>
      <w:r>
        <w:rPr>
          <w:rFonts w:ascii="仿宋" w:eastAsia="仿宋" w:hAnsi="仿宋" w:hint="eastAsia"/>
          <w:color w:val="000000" w:themeColor="text1"/>
          <w:sz w:val="32"/>
          <w:szCs w:val="32"/>
        </w:rPr>
        <w:t>、高技能人才，以及学术、技术等成果在我市得到有效应用且取得显著经济和社会效益的中、省直驻长单位工作的高层次专业技术人才和高技能人才。</w:t>
      </w:r>
    </w:p>
    <w:p w:rsidR="00B05359" w:rsidRDefault="00666533" w:rsidP="00CD5A0A">
      <w:pPr>
        <w:ind w:firstLine="645"/>
        <w:rPr>
          <w:rFonts w:ascii="仿宋" w:eastAsia="仿宋" w:hAnsi="仿宋"/>
          <w:color w:val="000000" w:themeColor="text1"/>
          <w:sz w:val="32"/>
          <w:szCs w:val="32"/>
        </w:rPr>
      </w:pPr>
      <w:r>
        <w:rPr>
          <w:rFonts w:ascii="仿宋" w:eastAsia="仿宋" w:hAnsi="仿宋" w:hint="eastAsia"/>
          <w:color w:val="000000" w:themeColor="text1"/>
          <w:sz w:val="32"/>
          <w:szCs w:val="32"/>
        </w:rPr>
        <w:t>选拔对象</w:t>
      </w:r>
      <w:r w:rsidR="00715610">
        <w:rPr>
          <w:rFonts w:ascii="仿宋" w:eastAsia="仿宋" w:hAnsi="仿宋" w:hint="eastAsia"/>
          <w:color w:val="000000" w:themeColor="text1"/>
          <w:sz w:val="32"/>
          <w:szCs w:val="32"/>
        </w:rPr>
        <w:t>重点</w:t>
      </w:r>
      <w:r w:rsidR="00715610">
        <w:rPr>
          <w:rFonts w:ascii="仿宋" w:eastAsia="仿宋" w:hAnsi="仿宋"/>
          <w:color w:val="000000" w:themeColor="text1"/>
          <w:sz w:val="32"/>
          <w:szCs w:val="32"/>
        </w:rPr>
        <w:t>突出</w:t>
      </w:r>
      <w:r w:rsidR="00CD5A0A" w:rsidRPr="00CD5A0A">
        <w:rPr>
          <w:rFonts w:ascii="仿宋" w:eastAsia="仿宋" w:hAnsi="仿宋" w:hint="eastAsia"/>
          <w:color w:val="000000" w:themeColor="text1"/>
          <w:sz w:val="32"/>
          <w:szCs w:val="32"/>
        </w:rPr>
        <w:t>汽车及零部件产业</w:t>
      </w:r>
      <w:r w:rsidR="00CD5A0A">
        <w:rPr>
          <w:rFonts w:ascii="Calibri" w:eastAsia="仿宋" w:hAnsi="Calibri" w:cs="Calibri"/>
          <w:color w:val="000000" w:themeColor="text1"/>
          <w:sz w:val="32"/>
          <w:szCs w:val="32"/>
        </w:rPr>
        <w:t>、</w:t>
      </w:r>
      <w:r w:rsidR="00CD5A0A" w:rsidRPr="00CD5A0A">
        <w:rPr>
          <w:rFonts w:ascii="仿宋" w:eastAsia="仿宋" w:hAnsi="仿宋" w:hint="eastAsia"/>
          <w:color w:val="000000" w:themeColor="text1"/>
          <w:sz w:val="32"/>
          <w:szCs w:val="32"/>
        </w:rPr>
        <w:t>轨道客车及先进装备制造业</w:t>
      </w:r>
      <w:r w:rsidR="00CD5A0A">
        <w:rPr>
          <w:rFonts w:ascii="Calibri" w:eastAsia="仿宋" w:hAnsi="Calibri" w:cs="Calibri" w:hint="eastAsia"/>
          <w:color w:val="000000" w:themeColor="text1"/>
          <w:sz w:val="32"/>
          <w:szCs w:val="32"/>
        </w:rPr>
        <w:t>、</w:t>
      </w:r>
      <w:r w:rsidR="00CD5A0A" w:rsidRPr="00CD5A0A">
        <w:rPr>
          <w:rFonts w:ascii="仿宋" w:eastAsia="仿宋" w:hAnsi="仿宋" w:hint="eastAsia"/>
          <w:color w:val="000000" w:themeColor="text1"/>
          <w:sz w:val="32"/>
          <w:szCs w:val="32"/>
        </w:rPr>
        <w:t>农产品加工业</w:t>
      </w:r>
      <w:r w:rsidR="00CD5A0A">
        <w:rPr>
          <w:rFonts w:ascii="Calibri" w:eastAsia="仿宋" w:hAnsi="Calibri" w:cs="Calibri" w:hint="eastAsia"/>
          <w:color w:val="000000" w:themeColor="text1"/>
          <w:sz w:val="32"/>
          <w:szCs w:val="32"/>
        </w:rPr>
        <w:t>、</w:t>
      </w:r>
      <w:r w:rsidR="00CD5A0A" w:rsidRPr="00CD5A0A">
        <w:rPr>
          <w:rFonts w:ascii="仿宋" w:eastAsia="仿宋" w:hAnsi="仿宋" w:hint="eastAsia"/>
          <w:color w:val="000000" w:themeColor="text1"/>
          <w:sz w:val="32"/>
          <w:szCs w:val="32"/>
        </w:rPr>
        <w:t>数字光电信息产业</w:t>
      </w:r>
      <w:r w:rsidR="00CD5A0A">
        <w:rPr>
          <w:rFonts w:ascii="仿宋" w:eastAsia="仿宋" w:hAnsi="仿宋" w:hint="eastAsia"/>
          <w:color w:val="000000" w:themeColor="text1"/>
          <w:sz w:val="32"/>
          <w:szCs w:val="32"/>
        </w:rPr>
        <w:t>、</w:t>
      </w:r>
      <w:r w:rsidR="00CD5A0A" w:rsidRPr="00CD5A0A">
        <w:rPr>
          <w:rFonts w:ascii="仿宋" w:eastAsia="仿宋" w:hAnsi="仿宋" w:hint="eastAsia"/>
          <w:color w:val="000000" w:themeColor="text1"/>
          <w:sz w:val="32"/>
          <w:szCs w:val="32"/>
        </w:rPr>
        <w:t>人工智能机器人产业</w:t>
      </w:r>
      <w:r w:rsidR="00CD5A0A">
        <w:rPr>
          <w:rFonts w:ascii="Calibri" w:eastAsia="仿宋" w:hAnsi="Calibri" w:cs="Calibri"/>
          <w:color w:val="000000" w:themeColor="text1"/>
          <w:sz w:val="32"/>
          <w:szCs w:val="32"/>
        </w:rPr>
        <w:t>、</w:t>
      </w:r>
      <w:r w:rsidR="00CD5A0A" w:rsidRPr="00CD5A0A">
        <w:rPr>
          <w:rFonts w:ascii="仿宋" w:eastAsia="仿宋" w:hAnsi="仿宋" w:hint="eastAsia"/>
          <w:color w:val="000000" w:themeColor="text1"/>
          <w:sz w:val="32"/>
          <w:szCs w:val="32"/>
        </w:rPr>
        <w:t>生物医药健康产业</w:t>
      </w:r>
      <w:r w:rsidR="00CD5A0A">
        <w:rPr>
          <w:rFonts w:ascii="仿宋" w:eastAsia="仿宋" w:hAnsi="仿宋" w:hint="eastAsia"/>
          <w:color w:val="000000" w:themeColor="text1"/>
          <w:sz w:val="32"/>
          <w:szCs w:val="32"/>
        </w:rPr>
        <w:t>、</w:t>
      </w:r>
      <w:r w:rsidR="00CD5A0A" w:rsidRPr="00CD5A0A">
        <w:rPr>
          <w:rFonts w:ascii="仿宋" w:eastAsia="仿宋" w:hAnsi="仿宋" w:hint="eastAsia"/>
          <w:color w:val="000000" w:themeColor="text1"/>
          <w:sz w:val="32"/>
          <w:szCs w:val="32"/>
        </w:rPr>
        <w:t>新能源新材料产业</w:t>
      </w:r>
      <w:r w:rsidR="00CD5A0A">
        <w:rPr>
          <w:rFonts w:ascii="Calibri" w:eastAsia="仿宋" w:hAnsi="Calibri" w:cs="Calibri" w:hint="eastAsia"/>
          <w:color w:val="000000" w:themeColor="text1"/>
          <w:sz w:val="32"/>
          <w:szCs w:val="32"/>
        </w:rPr>
        <w:t>、</w:t>
      </w:r>
      <w:r w:rsidR="00CD5A0A" w:rsidRPr="00CD5A0A">
        <w:rPr>
          <w:rFonts w:ascii="仿宋" w:eastAsia="仿宋" w:hAnsi="仿宋" w:hint="eastAsia"/>
          <w:color w:val="000000" w:themeColor="text1"/>
          <w:sz w:val="32"/>
          <w:szCs w:val="32"/>
        </w:rPr>
        <w:t>现代服务业</w:t>
      </w:r>
      <w:r w:rsidR="00CD5A0A">
        <w:rPr>
          <w:rFonts w:ascii="仿宋" w:eastAsia="仿宋" w:hAnsi="仿宋"/>
          <w:color w:val="000000" w:themeColor="text1"/>
          <w:sz w:val="32"/>
          <w:szCs w:val="32"/>
        </w:rPr>
        <w:t>等</w:t>
      </w:r>
      <w:r w:rsidR="00CD5A0A">
        <w:rPr>
          <w:rFonts w:ascii="仿宋" w:eastAsia="仿宋" w:hAnsi="仿宋" w:hint="eastAsia"/>
          <w:color w:val="000000" w:themeColor="text1"/>
          <w:sz w:val="32"/>
          <w:szCs w:val="32"/>
        </w:rPr>
        <w:t>产业（</w:t>
      </w:r>
      <w:r w:rsidR="00CD5A0A">
        <w:rPr>
          <w:rFonts w:ascii="仿宋" w:eastAsia="仿宋" w:hAnsi="仿宋"/>
          <w:color w:val="000000" w:themeColor="text1"/>
          <w:sz w:val="32"/>
          <w:szCs w:val="32"/>
        </w:rPr>
        <w:t>行业</w:t>
      </w:r>
      <w:r w:rsidR="00CD5A0A">
        <w:rPr>
          <w:rFonts w:ascii="仿宋" w:eastAsia="仿宋" w:hAnsi="仿宋" w:hint="eastAsia"/>
          <w:color w:val="000000" w:themeColor="text1"/>
          <w:sz w:val="32"/>
          <w:szCs w:val="32"/>
        </w:rPr>
        <w:t>）以及在</w:t>
      </w:r>
      <w:r w:rsidR="00CD5A0A" w:rsidRPr="00CD5A0A">
        <w:rPr>
          <w:rFonts w:ascii="仿宋" w:eastAsia="仿宋" w:hAnsi="仿宋" w:hint="eastAsia"/>
          <w:color w:val="000000" w:themeColor="text1"/>
          <w:sz w:val="32"/>
          <w:szCs w:val="32"/>
        </w:rPr>
        <w:t>科</w:t>
      </w:r>
      <w:r w:rsidR="00715610">
        <w:rPr>
          <w:rFonts w:ascii="仿宋" w:eastAsia="仿宋" w:hAnsi="仿宋" w:hint="eastAsia"/>
          <w:color w:val="000000" w:themeColor="text1"/>
          <w:sz w:val="32"/>
          <w:szCs w:val="32"/>
        </w:rPr>
        <w:t>技</w:t>
      </w:r>
      <w:r w:rsidR="00715610">
        <w:rPr>
          <w:rFonts w:ascii="仿宋" w:eastAsia="仿宋" w:hAnsi="仿宋"/>
          <w:color w:val="000000" w:themeColor="text1"/>
          <w:sz w:val="32"/>
          <w:szCs w:val="32"/>
        </w:rPr>
        <w:t>推广</w:t>
      </w:r>
      <w:r w:rsidR="00CD5A0A">
        <w:rPr>
          <w:rFonts w:ascii="Calibri" w:eastAsia="仿宋" w:hAnsi="Calibri" w:cs="Calibri" w:hint="eastAsia"/>
          <w:color w:val="000000" w:themeColor="text1"/>
          <w:sz w:val="32"/>
          <w:szCs w:val="32"/>
        </w:rPr>
        <w:t>、</w:t>
      </w:r>
      <w:r w:rsidR="00CD5A0A" w:rsidRPr="00CD5A0A">
        <w:rPr>
          <w:rFonts w:ascii="仿宋" w:eastAsia="仿宋" w:hAnsi="仿宋" w:hint="eastAsia"/>
          <w:color w:val="000000" w:themeColor="text1"/>
          <w:sz w:val="32"/>
          <w:szCs w:val="32"/>
        </w:rPr>
        <w:t>教育</w:t>
      </w:r>
      <w:r w:rsidR="00CD5A0A">
        <w:rPr>
          <w:rFonts w:ascii="Calibri" w:eastAsia="仿宋" w:hAnsi="Calibri" w:cs="Calibri" w:hint="eastAsia"/>
          <w:color w:val="000000" w:themeColor="text1"/>
          <w:sz w:val="32"/>
          <w:szCs w:val="32"/>
        </w:rPr>
        <w:t>、</w:t>
      </w:r>
      <w:r w:rsidR="00CD5A0A" w:rsidRPr="00CD5A0A">
        <w:rPr>
          <w:rFonts w:ascii="仿宋" w:eastAsia="仿宋" w:hAnsi="仿宋" w:hint="eastAsia"/>
          <w:color w:val="000000" w:themeColor="text1"/>
          <w:sz w:val="32"/>
          <w:szCs w:val="32"/>
        </w:rPr>
        <w:t>卫生</w:t>
      </w:r>
      <w:r w:rsidR="00CD5A0A">
        <w:rPr>
          <w:rFonts w:ascii="Calibri" w:eastAsia="仿宋" w:hAnsi="Calibri" w:cs="Calibri" w:hint="eastAsia"/>
          <w:color w:val="000000" w:themeColor="text1"/>
          <w:sz w:val="32"/>
          <w:szCs w:val="32"/>
        </w:rPr>
        <w:t>、</w:t>
      </w:r>
      <w:r w:rsidR="00CD5A0A" w:rsidRPr="00CD5A0A">
        <w:rPr>
          <w:rFonts w:ascii="仿宋" w:eastAsia="仿宋" w:hAnsi="仿宋" w:hint="eastAsia"/>
          <w:color w:val="000000" w:themeColor="text1"/>
          <w:sz w:val="32"/>
          <w:szCs w:val="32"/>
        </w:rPr>
        <w:t>文化</w:t>
      </w:r>
      <w:r w:rsidR="00CD5A0A">
        <w:rPr>
          <w:rFonts w:ascii="Calibri" w:eastAsia="仿宋" w:hAnsi="Calibri" w:cs="Calibri" w:hint="eastAsia"/>
          <w:color w:val="000000" w:themeColor="text1"/>
          <w:sz w:val="32"/>
          <w:szCs w:val="32"/>
        </w:rPr>
        <w:t>、</w:t>
      </w:r>
      <w:r w:rsidR="00CD5A0A" w:rsidRPr="00CD5A0A">
        <w:rPr>
          <w:rFonts w:ascii="仿宋" w:eastAsia="仿宋" w:hAnsi="仿宋" w:hint="eastAsia"/>
          <w:color w:val="000000" w:themeColor="text1"/>
          <w:sz w:val="32"/>
          <w:szCs w:val="32"/>
        </w:rPr>
        <w:lastRenderedPageBreak/>
        <w:t>农业</w:t>
      </w:r>
      <w:r w:rsidR="00CD5A0A">
        <w:rPr>
          <w:rFonts w:ascii="仿宋" w:eastAsia="仿宋" w:hAnsi="仿宋" w:hint="eastAsia"/>
          <w:color w:val="000000" w:themeColor="text1"/>
          <w:sz w:val="32"/>
          <w:szCs w:val="32"/>
        </w:rPr>
        <w:t>、</w:t>
      </w:r>
      <w:r w:rsidR="00CD5A0A" w:rsidRPr="00CD5A0A">
        <w:rPr>
          <w:rFonts w:ascii="仿宋" w:eastAsia="仿宋" w:hAnsi="仿宋" w:hint="eastAsia"/>
          <w:color w:val="000000" w:themeColor="text1"/>
          <w:sz w:val="32"/>
          <w:szCs w:val="32"/>
        </w:rPr>
        <w:t>体育</w:t>
      </w:r>
      <w:r w:rsidR="00CD5A0A">
        <w:rPr>
          <w:rFonts w:ascii="Calibri" w:eastAsia="仿宋" w:hAnsi="Calibri" w:cs="Calibri" w:hint="eastAsia"/>
          <w:color w:val="000000" w:themeColor="text1"/>
          <w:sz w:val="32"/>
          <w:szCs w:val="32"/>
        </w:rPr>
        <w:t>及</w:t>
      </w:r>
      <w:r w:rsidR="00CD5A0A" w:rsidRPr="00CD5A0A">
        <w:rPr>
          <w:rFonts w:ascii="仿宋" w:eastAsia="仿宋" w:hAnsi="仿宋" w:hint="eastAsia"/>
          <w:color w:val="000000" w:themeColor="text1"/>
          <w:sz w:val="32"/>
          <w:szCs w:val="32"/>
        </w:rPr>
        <w:t>其他</w:t>
      </w:r>
      <w:r>
        <w:rPr>
          <w:rFonts w:ascii="仿宋" w:eastAsia="仿宋" w:hAnsi="仿宋" w:hint="eastAsia"/>
          <w:color w:val="000000" w:themeColor="text1"/>
          <w:sz w:val="32"/>
          <w:szCs w:val="32"/>
        </w:rPr>
        <w:t>等领域</w:t>
      </w:r>
      <w:r w:rsidR="00C77E98">
        <w:rPr>
          <w:rFonts w:ascii="仿宋" w:eastAsia="仿宋" w:hAnsi="仿宋"/>
          <w:color w:val="000000" w:themeColor="text1"/>
          <w:sz w:val="32"/>
          <w:szCs w:val="32"/>
        </w:rPr>
        <w:t>科研</w:t>
      </w:r>
      <w:r w:rsidR="00C77E98">
        <w:rPr>
          <w:rFonts w:ascii="仿宋" w:eastAsia="仿宋" w:hAnsi="仿宋" w:hint="eastAsia"/>
          <w:color w:val="000000" w:themeColor="text1"/>
          <w:sz w:val="32"/>
          <w:szCs w:val="32"/>
        </w:rPr>
        <w:t>工作</w:t>
      </w:r>
      <w:r>
        <w:rPr>
          <w:rFonts w:ascii="仿宋" w:eastAsia="仿宋" w:hAnsi="仿宋" w:hint="eastAsia"/>
          <w:color w:val="000000" w:themeColor="text1"/>
          <w:sz w:val="32"/>
          <w:szCs w:val="32"/>
        </w:rPr>
        <w:t>一线的创新</w:t>
      </w:r>
      <w:r w:rsidR="009163B9">
        <w:rPr>
          <w:rFonts w:ascii="仿宋" w:eastAsia="仿宋" w:hAnsi="仿宋" w:hint="eastAsia"/>
          <w:color w:val="000000" w:themeColor="text1"/>
          <w:sz w:val="32"/>
          <w:szCs w:val="32"/>
        </w:rPr>
        <w:t>型</w:t>
      </w:r>
      <w:r>
        <w:rPr>
          <w:rFonts w:ascii="仿宋" w:eastAsia="仿宋" w:hAnsi="仿宋" w:hint="eastAsia"/>
          <w:color w:val="000000" w:themeColor="text1"/>
          <w:sz w:val="32"/>
          <w:szCs w:val="32"/>
        </w:rPr>
        <w:t>人才。</w:t>
      </w:r>
    </w:p>
    <w:p w:rsidR="00B05359" w:rsidRDefault="00666533">
      <w:pPr>
        <w:ind w:firstLine="600"/>
        <w:rPr>
          <w:rFonts w:ascii="仿宋" w:eastAsia="仿宋" w:hAnsi="仿宋"/>
          <w:color w:val="000000" w:themeColor="text1"/>
          <w:sz w:val="32"/>
          <w:szCs w:val="32"/>
        </w:rPr>
      </w:pPr>
      <w:r>
        <w:rPr>
          <w:rFonts w:ascii="仿宋" w:eastAsia="仿宋" w:hAnsi="仿宋" w:hint="eastAsia"/>
          <w:color w:val="000000" w:themeColor="text1"/>
          <w:sz w:val="32"/>
          <w:szCs w:val="32"/>
        </w:rPr>
        <w:t>党、政、军、群机关或参照公务员法管理的人员，已</w:t>
      </w:r>
      <w:r w:rsidR="009163B9">
        <w:rPr>
          <w:rFonts w:ascii="仿宋" w:eastAsia="仿宋" w:hAnsi="仿宋" w:hint="eastAsia"/>
          <w:color w:val="000000" w:themeColor="text1"/>
          <w:sz w:val="32"/>
          <w:szCs w:val="32"/>
        </w:rPr>
        <w:t>经</w:t>
      </w:r>
      <w:r>
        <w:rPr>
          <w:rFonts w:ascii="仿宋" w:eastAsia="仿宋" w:hAnsi="仿宋" w:hint="eastAsia"/>
          <w:color w:val="000000" w:themeColor="text1"/>
          <w:sz w:val="32"/>
          <w:szCs w:val="32"/>
        </w:rPr>
        <w:t>享受国务院、省政府、市</w:t>
      </w:r>
      <w:r>
        <w:rPr>
          <w:rFonts w:ascii="仿宋" w:eastAsia="仿宋" w:hAnsi="仿宋"/>
          <w:color w:val="000000" w:themeColor="text1"/>
          <w:sz w:val="32"/>
          <w:szCs w:val="32"/>
        </w:rPr>
        <w:t>政府特殊津贴</w:t>
      </w:r>
      <w:r>
        <w:rPr>
          <w:rFonts w:ascii="仿宋" w:eastAsia="仿宋" w:hAnsi="仿宋" w:hint="eastAsia"/>
          <w:color w:val="000000" w:themeColor="text1"/>
          <w:sz w:val="32"/>
          <w:szCs w:val="32"/>
        </w:rPr>
        <w:t>的人员不在申报范围</w:t>
      </w:r>
      <w:r w:rsidR="009163B9">
        <w:rPr>
          <w:rFonts w:ascii="仿宋" w:eastAsia="仿宋" w:hAnsi="仿宋" w:hint="eastAsia"/>
          <w:color w:val="000000" w:themeColor="text1"/>
          <w:sz w:val="32"/>
          <w:szCs w:val="32"/>
        </w:rPr>
        <w:t>内</w:t>
      </w:r>
      <w:r>
        <w:rPr>
          <w:rFonts w:ascii="仿宋" w:eastAsia="仿宋" w:hAnsi="仿宋" w:hint="eastAsia"/>
          <w:color w:val="000000" w:themeColor="text1"/>
          <w:sz w:val="32"/>
          <w:szCs w:val="32"/>
        </w:rPr>
        <w:t>；企事业单位中不直接从事专业技术和技能工作的管理人员</w:t>
      </w:r>
      <w:r w:rsidR="00C945A8">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已经退休人员，原则上不作为选拔对象。</w:t>
      </w:r>
    </w:p>
    <w:p w:rsidR="00B05359" w:rsidRDefault="00666533">
      <w:pPr>
        <w:ind w:firstLine="600"/>
        <w:rPr>
          <w:rFonts w:ascii="楷体" w:eastAsia="楷体" w:hAnsi="楷体"/>
          <w:color w:val="000000" w:themeColor="text1"/>
          <w:sz w:val="32"/>
          <w:szCs w:val="32"/>
        </w:rPr>
      </w:pPr>
      <w:r>
        <w:rPr>
          <w:rFonts w:ascii="楷体" w:eastAsia="楷体" w:hAnsi="楷体" w:hint="eastAsia"/>
          <w:color w:val="000000" w:themeColor="text1"/>
          <w:sz w:val="32"/>
          <w:szCs w:val="32"/>
        </w:rPr>
        <w:t>（二）选拔数量</w:t>
      </w:r>
      <w:r w:rsidR="00715610">
        <w:rPr>
          <w:rFonts w:ascii="楷体" w:eastAsia="楷体" w:hAnsi="楷体" w:hint="eastAsia"/>
          <w:color w:val="000000" w:themeColor="text1"/>
          <w:sz w:val="32"/>
          <w:szCs w:val="32"/>
        </w:rPr>
        <w:t>。</w:t>
      </w:r>
    </w:p>
    <w:p w:rsidR="00B05359" w:rsidRDefault="00666533">
      <w:pPr>
        <w:ind w:firstLine="648"/>
        <w:rPr>
          <w:rFonts w:ascii="仿宋" w:eastAsia="仿宋" w:hAnsi="仿宋"/>
          <w:color w:val="000000" w:themeColor="text1"/>
          <w:sz w:val="32"/>
          <w:szCs w:val="32"/>
        </w:rPr>
      </w:pPr>
      <w:r>
        <w:rPr>
          <w:rFonts w:ascii="仿宋" w:eastAsia="仿宋" w:hAnsi="仿宋" w:hint="eastAsia"/>
          <w:color w:val="000000" w:themeColor="text1"/>
          <w:sz w:val="32"/>
          <w:szCs w:val="32"/>
        </w:rPr>
        <w:t>今年计划选拔</w:t>
      </w:r>
      <w:r>
        <w:rPr>
          <w:rFonts w:ascii="仿宋" w:eastAsia="仿宋" w:hAnsi="仿宋"/>
          <w:color w:val="000000" w:themeColor="text1"/>
          <w:sz w:val="32"/>
          <w:szCs w:val="32"/>
        </w:rPr>
        <w:t>50</w:t>
      </w:r>
      <w:r>
        <w:rPr>
          <w:rFonts w:ascii="仿宋" w:eastAsia="仿宋" w:hAnsi="仿宋" w:hint="eastAsia"/>
          <w:color w:val="000000" w:themeColor="text1"/>
          <w:sz w:val="32"/>
          <w:szCs w:val="32"/>
        </w:rPr>
        <w:t>名享受市政府特殊津贴</w:t>
      </w:r>
      <w:r w:rsidR="00F90B39">
        <w:rPr>
          <w:rFonts w:ascii="仿宋" w:eastAsia="仿宋" w:hAnsi="仿宋" w:hint="eastAsia"/>
          <w:color w:val="000000" w:themeColor="text1"/>
          <w:sz w:val="32"/>
          <w:szCs w:val="32"/>
        </w:rPr>
        <w:t>专家</w:t>
      </w:r>
      <w:r>
        <w:rPr>
          <w:rFonts w:ascii="仿宋" w:eastAsia="仿宋" w:hAnsi="仿宋" w:hint="eastAsia"/>
          <w:color w:val="000000" w:themeColor="text1"/>
          <w:sz w:val="32"/>
          <w:szCs w:val="32"/>
        </w:rPr>
        <w:t>，其中</w:t>
      </w:r>
      <w:r w:rsidR="00F90B39">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高层次专业技术人</w:t>
      </w:r>
      <w:r w:rsidR="00F90B39">
        <w:rPr>
          <w:rFonts w:ascii="仿宋" w:eastAsia="仿宋" w:hAnsi="仿宋" w:hint="eastAsia"/>
          <w:color w:val="000000" w:themeColor="text1"/>
          <w:sz w:val="32"/>
          <w:szCs w:val="32"/>
        </w:rPr>
        <w:t>才</w:t>
      </w:r>
      <w:r>
        <w:rPr>
          <w:rFonts w:ascii="仿宋" w:eastAsia="仿宋" w:hAnsi="仿宋" w:hint="eastAsia"/>
          <w:color w:val="000000" w:themeColor="text1"/>
          <w:sz w:val="32"/>
          <w:szCs w:val="32"/>
        </w:rPr>
        <w:t>45名、高技能人才5名。各</w:t>
      </w:r>
      <w:r>
        <w:rPr>
          <w:rFonts w:ascii="仿宋" w:eastAsia="仿宋" w:hAnsi="仿宋"/>
          <w:color w:val="000000" w:themeColor="text1"/>
          <w:sz w:val="32"/>
          <w:szCs w:val="32"/>
        </w:rPr>
        <w:t>县</w:t>
      </w:r>
      <w:r>
        <w:rPr>
          <w:rFonts w:ascii="仿宋" w:eastAsia="仿宋" w:hAnsi="仿宋" w:hint="eastAsia"/>
          <w:color w:val="000000" w:themeColor="text1"/>
          <w:sz w:val="32"/>
          <w:szCs w:val="32"/>
        </w:rPr>
        <w:t>（</w:t>
      </w:r>
      <w:r>
        <w:rPr>
          <w:rFonts w:ascii="仿宋" w:eastAsia="仿宋" w:hAnsi="仿宋"/>
          <w:color w:val="000000" w:themeColor="text1"/>
          <w:sz w:val="32"/>
          <w:szCs w:val="32"/>
        </w:rPr>
        <w:t>市</w:t>
      </w:r>
      <w:r>
        <w:rPr>
          <w:rFonts w:ascii="仿宋" w:eastAsia="仿宋" w:hAnsi="仿宋" w:hint="eastAsia"/>
          <w:color w:val="000000" w:themeColor="text1"/>
          <w:sz w:val="32"/>
          <w:szCs w:val="32"/>
        </w:rPr>
        <w:t>）</w:t>
      </w:r>
      <w:r>
        <w:rPr>
          <w:rFonts w:ascii="仿宋" w:eastAsia="仿宋" w:hAnsi="仿宋"/>
          <w:color w:val="000000" w:themeColor="text1"/>
          <w:sz w:val="32"/>
          <w:szCs w:val="32"/>
        </w:rPr>
        <w:t>区</w:t>
      </w:r>
      <w:r>
        <w:rPr>
          <w:rFonts w:ascii="仿宋" w:eastAsia="仿宋" w:hAnsi="仿宋" w:hint="eastAsia"/>
          <w:color w:val="000000" w:themeColor="text1"/>
          <w:sz w:val="32"/>
          <w:szCs w:val="32"/>
        </w:rPr>
        <w:t>、开</w:t>
      </w:r>
      <w:r>
        <w:rPr>
          <w:rFonts w:ascii="仿宋" w:eastAsia="仿宋" w:hAnsi="仿宋"/>
          <w:color w:val="000000" w:themeColor="text1"/>
          <w:sz w:val="32"/>
          <w:szCs w:val="32"/>
        </w:rPr>
        <w:t>发区</w:t>
      </w:r>
      <w:r>
        <w:rPr>
          <w:rFonts w:ascii="仿宋" w:eastAsia="仿宋" w:hAnsi="仿宋" w:hint="eastAsia"/>
          <w:color w:val="000000" w:themeColor="text1"/>
          <w:sz w:val="32"/>
          <w:szCs w:val="32"/>
        </w:rPr>
        <w:t>，市</w:t>
      </w:r>
      <w:r>
        <w:rPr>
          <w:rFonts w:ascii="仿宋" w:eastAsia="仿宋" w:hAnsi="仿宋"/>
          <w:color w:val="000000" w:themeColor="text1"/>
          <w:sz w:val="32"/>
          <w:szCs w:val="32"/>
        </w:rPr>
        <w:t>直</w:t>
      </w:r>
      <w:r>
        <w:rPr>
          <w:rFonts w:ascii="仿宋" w:eastAsia="仿宋" w:hAnsi="仿宋" w:hint="eastAsia"/>
          <w:color w:val="000000" w:themeColor="text1"/>
          <w:sz w:val="32"/>
          <w:szCs w:val="32"/>
        </w:rPr>
        <w:t>机关</w:t>
      </w:r>
      <w:r>
        <w:rPr>
          <w:rFonts w:ascii="仿宋" w:eastAsia="仿宋" w:hAnsi="仿宋"/>
          <w:color w:val="000000" w:themeColor="text1"/>
          <w:sz w:val="32"/>
          <w:szCs w:val="32"/>
        </w:rPr>
        <w:t>部门</w:t>
      </w:r>
      <w:r w:rsidR="00C945A8">
        <w:rPr>
          <w:rFonts w:ascii="仿宋" w:eastAsia="仿宋" w:hAnsi="仿宋" w:hint="eastAsia"/>
          <w:color w:val="000000" w:themeColor="text1"/>
          <w:sz w:val="32"/>
          <w:szCs w:val="32"/>
        </w:rPr>
        <w:t>、有</w:t>
      </w:r>
      <w:r w:rsidR="00C945A8">
        <w:rPr>
          <w:rFonts w:ascii="仿宋" w:eastAsia="仿宋" w:hAnsi="仿宋"/>
          <w:color w:val="000000" w:themeColor="text1"/>
          <w:sz w:val="32"/>
          <w:szCs w:val="32"/>
        </w:rPr>
        <w:t>关单位</w:t>
      </w:r>
      <w:r>
        <w:rPr>
          <w:rFonts w:ascii="仿宋" w:eastAsia="仿宋" w:hAnsi="仿宋"/>
          <w:color w:val="000000" w:themeColor="text1"/>
          <w:sz w:val="32"/>
          <w:szCs w:val="32"/>
        </w:rPr>
        <w:t>拟推荐人选名额见附表</w:t>
      </w:r>
      <w:r>
        <w:rPr>
          <w:rFonts w:ascii="仿宋" w:eastAsia="仿宋" w:hAnsi="仿宋" w:hint="eastAsia"/>
          <w:color w:val="000000" w:themeColor="text1"/>
          <w:sz w:val="32"/>
          <w:szCs w:val="32"/>
        </w:rPr>
        <w:t>。未</w:t>
      </w:r>
      <w:r>
        <w:rPr>
          <w:rFonts w:ascii="仿宋" w:eastAsia="仿宋" w:hAnsi="仿宋"/>
          <w:color w:val="000000" w:themeColor="text1"/>
          <w:sz w:val="32"/>
          <w:szCs w:val="32"/>
        </w:rPr>
        <w:t>列</w:t>
      </w:r>
      <w:r>
        <w:rPr>
          <w:rFonts w:ascii="仿宋" w:eastAsia="仿宋" w:hAnsi="仿宋" w:hint="eastAsia"/>
          <w:color w:val="000000" w:themeColor="text1"/>
          <w:sz w:val="32"/>
          <w:szCs w:val="32"/>
        </w:rPr>
        <w:t>推荐</w:t>
      </w:r>
      <w:r>
        <w:rPr>
          <w:rFonts w:ascii="仿宋" w:eastAsia="仿宋" w:hAnsi="仿宋"/>
          <w:color w:val="000000" w:themeColor="text1"/>
          <w:sz w:val="32"/>
          <w:szCs w:val="32"/>
        </w:rPr>
        <w:t>人选数额的</w:t>
      </w:r>
      <w:r>
        <w:rPr>
          <w:rFonts w:ascii="仿宋" w:eastAsia="仿宋" w:hAnsi="仿宋" w:hint="eastAsia"/>
          <w:color w:val="000000" w:themeColor="text1"/>
          <w:sz w:val="32"/>
          <w:szCs w:val="32"/>
        </w:rPr>
        <w:t>市</w:t>
      </w:r>
      <w:r>
        <w:rPr>
          <w:rFonts w:ascii="仿宋" w:eastAsia="仿宋" w:hAnsi="仿宋"/>
          <w:color w:val="000000" w:themeColor="text1"/>
          <w:sz w:val="32"/>
          <w:szCs w:val="32"/>
        </w:rPr>
        <w:t>直部门</w:t>
      </w:r>
      <w:r w:rsidR="00565940">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驻长中、</w:t>
      </w:r>
      <w:r>
        <w:rPr>
          <w:rFonts w:ascii="仿宋" w:eastAsia="仿宋" w:hAnsi="仿宋"/>
          <w:color w:val="000000" w:themeColor="text1"/>
          <w:sz w:val="32"/>
          <w:szCs w:val="32"/>
        </w:rPr>
        <w:t>省直单位</w:t>
      </w:r>
      <w:r>
        <w:rPr>
          <w:rFonts w:ascii="仿宋" w:eastAsia="仿宋" w:hAnsi="仿宋" w:hint="eastAsia"/>
          <w:color w:val="000000" w:themeColor="text1"/>
          <w:sz w:val="32"/>
          <w:szCs w:val="32"/>
        </w:rPr>
        <w:t>（推荐人选应经主管部门</w:t>
      </w:r>
      <w:r>
        <w:rPr>
          <w:rFonts w:ascii="仿宋" w:eastAsia="仿宋" w:hAnsi="仿宋"/>
          <w:color w:val="000000" w:themeColor="text1"/>
          <w:sz w:val="32"/>
          <w:szCs w:val="32"/>
        </w:rPr>
        <w:t>同意</w:t>
      </w:r>
      <w:r>
        <w:rPr>
          <w:rFonts w:ascii="仿宋" w:eastAsia="仿宋" w:hAnsi="仿宋" w:hint="eastAsia"/>
          <w:color w:val="000000" w:themeColor="text1"/>
          <w:sz w:val="32"/>
          <w:szCs w:val="32"/>
        </w:rPr>
        <w:t>）、市域</w:t>
      </w:r>
      <w:r>
        <w:rPr>
          <w:rFonts w:ascii="仿宋" w:eastAsia="仿宋" w:hAnsi="仿宋"/>
          <w:color w:val="000000" w:themeColor="text1"/>
          <w:sz w:val="32"/>
          <w:szCs w:val="32"/>
        </w:rPr>
        <w:t>内</w:t>
      </w:r>
      <w:r w:rsidR="0047270D">
        <w:rPr>
          <w:rFonts w:ascii="仿宋" w:eastAsia="仿宋" w:hAnsi="仿宋" w:hint="eastAsia"/>
          <w:color w:val="000000" w:themeColor="text1"/>
          <w:sz w:val="32"/>
          <w:szCs w:val="32"/>
        </w:rPr>
        <w:t>达</w:t>
      </w:r>
      <w:r w:rsidR="0047270D">
        <w:rPr>
          <w:rFonts w:ascii="仿宋" w:eastAsia="仿宋" w:hAnsi="仿宋"/>
          <w:color w:val="000000" w:themeColor="text1"/>
          <w:sz w:val="32"/>
          <w:szCs w:val="32"/>
        </w:rPr>
        <w:t>到一定</w:t>
      </w:r>
      <w:r>
        <w:rPr>
          <w:rFonts w:ascii="仿宋" w:eastAsia="仿宋" w:hAnsi="仿宋"/>
          <w:color w:val="000000" w:themeColor="text1"/>
          <w:sz w:val="32"/>
          <w:szCs w:val="32"/>
        </w:rPr>
        <w:t>规模</w:t>
      </w:r>
      <w:r w:rsidR="0047270D">
        <w:rPr>
          <w:rFonts w:ascii="仿宋" w:eastAsia="仿宋" w:hAnsi="仿宋" w:hint="eastAsia"/>
          <w:color w:val="000000" w:themeColor="text1"/>
          <w:sz w:val="32"/>
          <w:szCs w:val="32"/>
        </w:rPr>
        <w:t>的</w:t>
      </w:r>
      <w:r>
        <w:rPr>
          <w:rFonts w:ascii="仿宋" w:eastAsia="仿宋" w:hAnsi="仿宋"/>
          <w:color w:val="000000" w:themeColor="text1"/>
          <w:sz w:val="32"/>
          <w:szCs w:val="32"/>
        </w:rPr>
        <w:t>企业</w:t>
      </w:r>
      <w:r>
        <w:rPr>
          <w:rFonts w:ascii="仿宋" w:eastAsia="仿宋" w:hAnsi="仿宋" w:hint="eastAsia"/>
          <w:color w:val="000000" w:themeColor="text1"/>
          <w:sz w:val="32"/>
          <w:szCs w:val="32"/>
        </w:rPr>
        <w:t>，</w:t>
      </w:r>
      <w:r>
        <w:rPr>
          <w:rFonts w:ascii="仿宋" w:eastAsia="仿宋" w:hAnsi="仿宋"/>
          <w:color w:val="000000" w:themeColor="text1"/>
          <w:sz w:val="32"/>
          <w:szCs w:val="32"/>
        </w:rPr>
        <w:t>如有</w:t>
      </w:r>
      <w:r>
        <w:rPr>
          <w:rFonts w:ascii="仿宋" w:eastAsia="仿宋" w:hAnsi="仿宋" w:hint="eastAsia"/>
          <w:color w:val="000000" w:themeColor="text1"/>
          <w:sz w:val="32"/>
          <w:szCs w:val="32"/>
        </w:rPr>
        <w:t>符合</w:t>
      </w:r>
      <w:r>
        <w:rPr>
          <w:rFonts w:ascii="仿宋" w:eastAsia="仿宋" w:hAnsi="仿宋"/>
          <w:color w:val="000000" w:themeColor="text1"/>
          <w:sz w:val="32"/>
          <w:szCs w:val="32"/>
        </w:rPr>
        <w:t>条件人选</w:t>
      </w:r>
      <w:r>
        <w:rPr>
          <w:rFonts w:ascii="仿宋" w:eastAsia="仿宋" w:hAnsi="仿宋" w:hint="eastAsia"/>
          <w:color w:val="000000" w:themeColor="text1"/>
          <w:sz w:val="32"/>
          <w:szCs w:val="32"/>
        </w:rPr>
        <w:t>，可</w:t>
      </w:r>
      <w:r>
        <w:rPr>
          <w:rFonts w:ascii="仿宋" w:eastAsia="仿宋" w:hAnsi="仿宋"/>
          <w:color w:val="000000" w:themeColor="text1"/>
          <w:sz w:val="32"/>
          <w:szCs w:val="32"/>
        </w:rPr>
        <w:t>直接申报</w:t>
      </w:r>
      <w:r>
        <w:rPr>
          <w:rFonts w:ascii="仿宋" w:eastAsia="仿宋" w:hAnsi="仿宋" w:hint="eastAsia"/>
          <w:color w:val="000000" w:themeColor="text1"/>
          <w:sz w:val="32"/>
          <w:szCs w:val="32"/>
        </w:rPr>
        <w:t>推荐1名人选。</w:t>
      </w:r>
    </w:p>
    <w:p w:rsidR="00B05359" w:rsidRDefault="00666533">
      <w:pPr>
        <w:rPr>
          <w:rFonts w:ascii="黑体" w:eastAsia="黑体" w:hAnsi="黑体"/>
          <w:color w:val="000000" w:themeColor="text1"/>
          <w:sz w:val="32"/>
          <w:szCs w:val="32"/>
        </w:rPr>
      </w:pPr>
      <w:r>
        <w:rPr>
          <w:rFonts w:ascii="黑体" w:eastAsia="黑体" w:hAnsi="黑体"/>
          <w:color w:val="000000" w:themeColor="text1"/>
          <w:sz w:val="32"/>
          <w:szCs w:val="32"/>
        </w:rPr>
        <w:t xml:space="preserve">    </w:t>
      </w:r>
      <w:r>
        <w:rPr>
          <w:rFonts w:ascii="黑体" w:eastAsia="黑体" w:hAnsi="黑体" w:hint="eastAsia"/>
          <w:color w:val="000000" w:themeColor="text1"/>
          <w:sz w:val="32"/>
          <w:szCs w:val="32"/>
        </w:rPr>
        <w:t>二、选拔推荐条件</w:t>
      </w:r>
    </w:p>
    <w:p w:rsidR="00B05359" w:rsidRDefault="00666533">
      <w:pPr>
        <w:ind w:firstLine="600"/>
        <w:rPr>
          <w:rFonts w:ascii="仿宋" w:eastAsia="仿宋" w:hAnsi="仿宋"/>
          <w:color w:val="000000" w:themeColor="text1"/>
          <w:sz w:val="32"/>
          <w:szCs w:val="32"/>
          <w:lang w:val="zh-CN"/>
        </w:rPr>
      </w:pPr>
      <w:r>
        <w:rPr>
          <w:rFonts w:ascii="仿宋" w:eastAsia="仿宋" w:hAnsi="仿宋" w:hint="eastAsia"/>
          <w:color w:val="000000" w:themeColor="text1"/>
          <w:sz w:val="32"/>
          <w:szCs w:val="32"/>
          <w:lang w:val="zh-CN"/>
        </w:rPr>
        <w:t>享受市政府特殊津贴</w:t>
      </w:r>
      <w:r w:rsidR="00F90B39">
        <w:rPr>
          <w:rFonts w:ascii="仿宋" w:eastAsia="仿宋" w:hAnsi="仿宋" w:hint="eastAsia"/>
          <w:color w:val="000000" w:themeColor="text1"/>
          <w:sz w:val="32"/>
          <w:szCs w:val="32"/>
          <w:lang w:val="zh-CN"/>
        </w:rPr>
        <w:t>专家</w:t>
      </w:r>
      <w:r>
        <w:rPr>
          <w:rFonts w:ascii="仿宋" w:eastAsia="仿宋" w:hAnsi="仿宋" w:hint="eastAsia"/>
          <w:color w:val="000000" w:themeColor="text1"/>
          <w:sz w:val="32"/>
          <w:szCs w:val="32"/>
          <w:lang w:val="zh-CN"/>
        </w:rPr>
        <w:t>要具有中国国籍，热爱祖国，遵纪守法，有良好的职业道德，模范履行岗位职责，在我</w:t>
      </w:r>
      <w:r>
        <w:rPr>
          <w:rFonts w:ascii="仿宋" w:eastAsia="仿宋" w:hAnsi="仿宋"/>
          <w:color w:val="000000" w:themeColor="text1"/>
          <w:sz w:val="32"/>
          <w:szCs w:val="32"/>
          <w:lang w:val="zh-CN"/>
        </w:rPr>
        <w:t>市经济社会</w:t>
      </w:r>
      <w:r>
        <w:rPr>
          <w:rFonts w:ascii="仿宋" w:eastAsia="仿宋" w:hAnsi="仿宋" w:hint="eastAsia"/>
          <w:color w:val="000000" w:themeColor="text1"/>
          <w:sz w:val="32"/>
          <w:szCs w:val="32"/>
          <w:lang w:val="zh-CN"/>
        </w:rPr>
        <w:t>活动</w:t>
      </w:r>
      <w:r>
        <w:rPr>
          <w:rFonts w:ascii="仿宋" w:eastAsia="仿宋" w:hAnsi="仿宋"/>
          <w:color w:val="000000" w:themeColor="text1"/>
          <w:sz w:val="32"/>
          <w:szCs w:val="32"/>
          <w:lang w:val="zh-CN"/>
        </w:rPr>
        <w:t>中业绩突出</w:t>
      </w:r>
      <w:r>
        <w:rPr>
          <w:rFonts w:ascii="仿宋" w:eastAsia="仿宋" w:hAnsi="仿宋" w:hint="eastAsia"/>
          <w:color w:val="000000" w:themeColor="text1"/>
          <w:sz w:val="32"/>
          <w:szCs w:val="32"/>
          <w:lang w:val="zh-CN"/>
        </w:rPr>
        <w:t>、成果</w:t>
      </w:r>
      <w:r>
        <w:rPr>
          <w:rFonts w:ascii="仿宋" w:eastAsia="仿宋" w:hAnsi="仿宋"/>
          <w:color w:val="000000" w:themeColor="text1"/>
          <w:sz w:val="32"/>
          <w:szCs w:val="32"/>
          <w:lang w:val="zh-CN"/>
        </w:rPr>
        <w:t>显著</w:t>
      </w:r>
      <w:r>
        <w:rPr>
          <w:rFonts w:ascii="仿宋" w:eastAsia="仿宋" w:hAnsi="仿宋" w:hint="eastAsia"/>
          <w:color w:val="000000" w:themeColor="text1"/>
          <w:sz w:val="32"/>
          <w:szCs w:val="32"/>
          <w:lang w:val="zh-CN"/>
        </w:rPr>
        <w:t>。</w:t>
      </w:r>
    </w:p>
    <w:p w:rsidR="00B05359" w:rsidRDefault="00666533">
      <w:pPr>
        <w:rPr>
          <w:rFonts w:ascii="楷体" w:eastAsia="楷体" w:hAnsi="楷体"/>
          <w:color w:val="000000" w:themeColor="text1"/>
          <w:sz w:val="32"/>
          <w:szCs w:val="32"/>
          <w:lang w:val="zh-CN"/>
        </w:rPr>
      </w:pPr>
      <w:r>
        <w:rPr>
          <w:rFonts w:ascii="楷体" w:eastAsia="楷体" w:hAnsi="楷体" w:hint="eastAsia"/>
          <w:color w:val="000000" w:themeColor="text1"/>
          <w:sz w:val="32"/>
          <w:szCs w:val="32"/>
          <w:lang w:val="zh-CN"/>
        </w:rPr>
        <w:t xml:space="preserve">　　（一）高层次专业技术人员条件</w:t>
      </w:r>
      <w:r w:rsidR="00BF30E7">
        <w:rPr>
          <w:rFonts w:ascii="楷体" w:eastAsia="楷体" w:hAnsi="楷体" w:hint="eastAsia"/>
          <w:color w:val="000000" w:themeColor="text1"/>
          <w:sz w:val="32"/>
          <w:szCs w:val="32"/>
          <w:lang w:val="zh-CN"/>
        </w:rPr>
        <w:t>。</w:t>
      </w:r>
    </w:p>
    <w:p w:rsidR="00B05359" w:rsidRDefault="00666533">
      <w:pPr>
        <w:rPr>
          <w:rFonts w:ascii="仿宋" w:eastAsia="仿宋" w:hAnsi="仿宋"/>
          <w:color w:val="000000" w:themeColor="text1"/>
          <w:sz w:val="32"/>
          <w:szCs w:val="32"/>
          <w:lang w:val="zh-CN"/>
        </w:rPr>
      </w:pPr>
      <w:r>
        <w:rPr>
          <w:rFonts w:ascii="仿宋" w:eastAsia="仿宋" w:hAnsi="仿宋" w:hint="eastAsia"/>
          <w:color w:val="000000" w:themeColor="text1"/>
          <w:sz w:val="32"/>
          <w:szCs w:val="32"/>
          <w:lang w:val="zh-CN"/>
        </w:rPr>
        <w:t xml:space="preserve">　　推荐的高层</w:t>
      </w:r>
      <w:r w:rsidR="00FA4EBE">
        <w:rPr>
          <w:rFonts w:ascii="仿宋" w:eastAsia="仿宋" w:hAnsi="仿宋" w:hint="eastAsia"/>
          <w:color w:val="000000" w:themeColor="text1"/>
          <w:sz w:val="32"/>
          <w:szCs w:val="32"/>
          <w:lang w:val="zh-CN"/>
        </w:rPr>
        <w:t>次</w:t>
      </w:r>
      <w:r>
        <w:rPr>
          <w:rFonts w:ascii="仿宋" w:eastAsia="仿宋" w:hAnsi="仿宋" w:hint="eastAsia"/>
          <w:color w:val="000000" w:themeColor="text1"/>
          <w:sz w:val="32"/>
          <w:szCs w:val="32"/>
          <w:lang w:val="zh-CN"/>
        </w:rPr>
        <w:t>专业技术人员，一般应具有高级专业</w:t>
      </w:r>
      <w:r>
        <w:rPr>
          <w:rFonts w:ascii="仿宋" w:eastAsia="仿宋" w:hAnsi="仿宋"/>
          <w:color w:val="000000" w:themeColor="text1"/>
          <w:sz w:val="32"/>
          <w:szCs w:val="32"/>
          <w:lang w:val="zh-CN"/>
        </w:rPr>
        <w:t>技术</w:t>
      </w:r>
      <w:r>
        <w:rPr>
          <w:rFonts w:ascii="仿宋" w:eastAsia="仿宋" w:hAnsi="仿宋" w:hint="eastAsia"/>
          <w:color w:val="000000" w:themeColor="text1"/>
          <w:sz w:val="32"/>
          <w:szCs w:val="32"/>
          <w:lang w:val="zh-CN"/>
        </w:rPr>
        <w:t>职称，并具备下列条件之一：</w:t>
      </w:r>
    </w:p>
    <w:p w:rsidR="00B05359" w:rsidRDefault="00666533">
      <w:pPr>
        <w:rPr>
          <w:rFonts w:ascii="仿宋" w:eastAsia="仿宋" w:hAnsi="仿宋"/>
          <w:color w:val="000000" w:themeColor="text1"/>
          <w:sz w:val="32"/>
          <w:szCs w:val="32"/>
          <w:lang w:val="zh-CN"/>
        </w:rPr>
      </w:pPr>
      <w:r>
        <w:rPr>
          <w:rFonts w:ascii="仿宋" w:eastAsia="仿宋" w:hAnsi="仿宋" w:hint="eastAsia"/>
          <w:color w:val="000000" w:themeColor="text1"/>
          <w:sz w:val="32"/>
          <w:szCs w:val="32"/>
          <w:lang w:val="zh-CN"/>
        </w:rPr>
        <w:t xml:space="preserve">　　</w:t>
      </w:r>
      <w:r>
        <w:rPr>
          <w:rFonts w:ascii="仿宋" w:eastAsia="仿宋" w:hAnsi="仿宋"/>
          <w:color w:val="000000" w:themeColor="text1"/>
          <w:sz w:val="32"/>
          <w:szCs w:val="32"/>
          <w:lang w:val="zh-CN"/>
        </w:rPr>
        <w:t>1.</w:t>
      </w:r>
      <w:r>
        <w:rPr>
          <w:rFonts w:ascii="仿宋" w:eastAsia="仿宋" w:hAnsi="仿宋" w:hint="eastAsia"/>
          <w:color w:val="000000" w:themeColor="text1"/>
          <w:sz w:val="32"/>
          <w:szCs w:val="32"/>
          <w:lang w:val="zh-CN"/>
        </w:rPr>
        <w:t>从事工程技术领域研究与开发，有重大发明创造、重大技术革新或攻克关键性技术难题的。其成果获得省（部）级三等奖及以上奖励或市级二等奖及以上奖励的主</w:t>
      </w:r>
      <w:r>
        <w:rPr>
          <w:rFonts w:ascii="仿宋" w:eastAsia="仿宋" w:hAnsi="仿宋"/>
          <w:color w:val="000000" w:themeColor="text1"/>
          <w:sz w:val="32"/>
          <w:szCs w:val="32"/>
          <w:lang w:val="zh-CN"/>
        </w:rPr>
        <w:t>要</w:t>
      </w:r>
      <w:r>
        <w:rPr>
          <w:rFonts w:ascii="仿宋" w:eastAsia="仿宋" w:hAnsi="仿宋" w:hint="eastAsia"/>
          <w:color w:val="000000" w:themeColor="text1"/>
          <w:sz w:val="32"/>
          <w:szCs w:val="32"/>
          <w:lang w:val="zh-CN"/>
        </w:rPr>
        <w:t>项目</w:t>
      </w:r>
      <w:r>
        <w:rPr>
          <w:rFonts w:ascii="仿宋" w:eastAsia="仿宋" w:hAnsi="仿宋" w:hint="eastAsia"/>
          <w:color w:val="000000" w:themeColor="text1"/>
          <w:sz w:val="32"/>
          <w:szCs w:val="32"/>
          <w:lang w:val="zh-CN"/>
        </w:rPr>
        <w:lastRenderedPageBreak/>
        <w:t>完成</w:t>
      </w:r>
      <w:r>
        <w:rPr>
          <w:rFonts w:ascii="仿宋" w:eastAsia="仿宋" w:hAnsi="仿宋"/>
          <w:color w:val="000000" w:themeColor="text1"/>
          <w:sz w:val="32"/>
          <w:szCs w:val="32"/>
          <w:lang w:val="zh-CN"/>
        </w:rPr>
        <w:t>人</w:t>
      </w:r>
      <w:r>
        <w:rPr>
          <w:rFonts w:ascii="仿宋" w:eastAsia="仿宋" w:hAnsi="仿宋" w:hint="eastAsia"/>
          <w:color w:val="000000" w:themeColor="text1"/>
          <w:sz w:val="32"/>
          <w:szCs w:val="32"/>
          <w:lang w:val="zh-CN"/>
        </w:rPr>
        <w:t>或</w:t>
      </w:r>
      <w:r>
        <w:rPr>
          <w:rFonts w:ascii="仿宋" w:eastAsia="仿宋" w:hAnsi="仿宋" w:cs="仿宋" w:hint="eastAsia"/>
          <w:color w:val="000000"/>
          <w:sz w:val="32"/>
          <w:szCs w:val="32"/>
          <w:shd w:val="clear" w:color="auto" w:fill="FFFFFF"/>
        </w:rPr>
        <w:t>拥有自主知识产权，有重大发明创造或重大技术革新，获得</w:t>
      </w:r>
      <w:r w:rsidR="00C945A8">
        <w:rPr>
          <w:rFonts w:ascii="仿宋" w:eastAsia="仿宋" w:hAnsi="仿宋" w:cs="仿宋" w:hint="eastAsia"/>
          <w:color w:val="000000"/>
          <w:sz w:val="32"/>
          <w:szCs w:val="32"/>
          <w:shd w:val="clear" w:color="auto" w:fill="FFFFFF"/>
        </w:rPr>
        <w:t>发</w:t>
      </w:r>
      <w:r w:rsidR="00C945A8">
        <w:rPr>
          <w:rFonts w:ascii="仿宋" w:eastAsia="仿宋" w:hAnsi="仿宋" w:cs="仿宋"/>
          <w:color w:val="000000"/>
          <w:sz w:val="32"/>
          <w:szCs w:val="32"/>
          <w:shd w:val="clear" w:color="auto" w:fill="FFFFFF"/>
        </w:rPr>
        <w:t>明</w:t>
      </w:r>
      <w:r>
        <w:rPr>
          <w:rFonts w:ascii="仿宋" w:eastAsia="仿宋" w:hAnsi="仿宋" w:cs="仿宋" w:hint="eastAsia"/>
          <w:color w:val="000000"/>
          <w:sz w:val="32"/>
          <w:szCs w:val="32"/>
          <w:shd w:val="clear" w:color="auto" w:fill="FFFFFF"/>
        </w:rPr>
        <w:t>专利申请保护或者奖励，其</w:t>
      </w:r>
      <w:r w:rsidR="00C945A8">
        <w:rPr>
          <w:rFonts w:ascii="仿宋" w:eastAsia="仿宋" w:hAnsi="仿宋" w:cs="仿宋" w:hint="eastAsia"/>
          <w:color w:val="000000"/>
          <w:sz w:val="32"/>
          <w:szCs w:val="32"/>
          <w:shd w:val="clear" w:color="auto" w:fill="FFFFFF"/>
        </w:rPr>
        <w:t>发</w:t>
      </w:r>
      <w:r w:rsidR="00C945A8">
        <w:rPr>
          <w:rFonts w:ascii="仿宋" w:eastAsia="仿宋" w:hAnsi="仿宋" w:cs="仿宋"/>
          <w:color w:val="000000"/>
          <w:sz w:val="32"/>
          <w:szCs w:val="32"/>
          <w:shd w:val="clear" w:color="auto" w:fill="FFFFFF"/>
        </w:rPr>
        <w:t>明</w:t>
      </w:r>
      <w:r>
        <w:rPr>
          <w:rFonts w:ascii="仿宋" w:eastAsia="仿宋" w:hAnsi="仿宋" w:cs="仿宋" w:hint="eastAsia"/>
          <w:color w:val="000000"/>
          <w:sz w:val="32"/>
          <w:szCs w:val="32"/>
          <w:shd w:val="clear" w:color="auto" w:fill="FFFFFF"/>
        </w:rPr>
        <w:t>专利直接或间接产生较大的经济效益的。</w:t>
      </w:r>
    </w:p>
    <w:p w:rsidR="00B05359" w:rsidRDefault="00666533">
      <w:pPr>
        <w:pStyle w:val="a8"/>
        <w:widowControl/>
        <w:spacing w:before="120" w:beforeAutospacing="0" w:after="120" w:afterAutospacing="0" w:line="312" w:lineRule="atLeast"/>
        <w:jc w:val="both"/>
        <w:rPr>
          <w:rFonts w:ascii="仿宋" w:eastAsia="仿宋" w:hAnsi="仿宋" w:cs="仿宋"/>
          <w:sz w:val="32"/>
          <w:szCs w:val="32"/>
        </w:rPr>
      </w:pPr>
      <w:r>
        <w:rPr>
          <w:rFonts w:ascii="仿宋" w:eastAsia="仿宋" w:hAnsi="仿宋" w:hint="eastAsia"/>
          <w:color w:val="000000" w:themeColor="text1"/>
          <w:sz w:val="32"/>
          <w:szCs w:val="32"/>
          <w:lang w:val="zh-CN"/>
        </w:rPr>
        <w:t xml:space="preserve">　　</w:t>
      </w:r>
      <w:r>
        <w:rPr>
          <w:rFonts w:ascii="仿宋" w:eastAsia="仿宋" w:hAnsi="仿宋" w:hint="eastAsia"/>
          <w:color w:val="000000" w:themeColor="text1"/>
          <w:sz w:val="32"/>
          <w:szCs w:val="32"/>
        </w:rPr>
        <w:t>2</w:t>
      </w:r>
      <w:r>
        <w:rPr>
          <w:rFonts w:ascii="仿宋" w:eastAsia="仿宋" w:hAnsi="仿宋"/>
          <w:color w:val="000000" w:themeColor="text1"/>
          <w:sz w:val="32"/>
          <w:szCs w:val="32"/>
          <w:lang w:val="zh-CN"/>
        </w:rPr>
        <w:t>.</w:t>
      </w:r>
      <w:r>
        <w:rPr>
          <w:rFonts w:ascii="仿宋" w:eastAsia="仿宋" w:hAnsi="仿宋" w:cs="仿宋" w:hint="eastAsia"/>
          <w:color w:val="000000"/>
          <w:sz w:val="32"/>
          <w:szCs w:val="32"/>
          <w:shd w:val="clear" w:color="auto" w:fill="FFFFFF"/>
        </w:rPr>
        <w:t>在我市重点发展的</w:t>
      </w:r>
      <w:r w:rsidR="00FA61FA">
        <w:rPr>
          <w:rFonts w:ascii="仿宋" w:eastAsia="仿宋" w:hAnsi="仿宋" w:cs="仿宋" w:hint="eastAsia"/>
          <w:color w:val="000000"/>
          <w:sz w:val="32"/>
          <w:szCs w:val="32"/>
          <w:shd w:val="clear" w:color="auto" w:fill="FFFFFF"/>
        </w:rPr>
        <w:t>传统</w:t>
      </w:r>
      <w:r w:rsidR="00FA61FA">
        <w:rPr>
          <w:rFonts w:ascii="仿宋" w:eastAsia="仿宋" w:hAnsi="仿宋" w:cs="仿宋"/>
          <w:color w:val="000000"/>
          <w:sz w:val="32"/>
          <w:szCs w:val="32"/>
          <w:shd w:val="clear" w:color="auto" w:fill="FFFFFF"/>
        </w:rPr>
        <w:t>产业</w:t>
      </w:r>
      <w:r w:rsidR="00FA61FA">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新兴产业中勇于创新创业，运用新技术、</w:t>
      </w:r>
      <w:r w:rsidR="0047270D">
        <w:rPr>
          <w:rFonts w:ascii="仿宋" w:eastAsia="仿宋" w:hAnsi="仿宋" w:cs="仿宋" w:hint="eastAsia"/>
          <w:color w:val="000000"/>
          <w:sz w:val="32"/>
          <w:szCs w:val="32"/>
          <w:shd w:val="clear" w:color="auto" w:fill="FFFFFF"/>
        </w:rPr>
        <w:t>开</w:t>
      </w:r>
      <w:r>
        <w:rPr>
          <w:rFonts w:ascii="仿宋" w:eastAsia="仿宋" w:hAnsi="仿宋" w:cs="仿宋" w:hint="eastAsia"/>
          <w:color w:val="000000"/>
          <w:sz w:val="32"/>
          <w:szCs w:val="32"/>
          <w:shd w:val="clear" w:color="auto" w:fill="FFFFFF"/>
        </w:rPr>
        <w:t>创新模式、开发新产品、形成新动能的</w:t>
      </w:r>
      <w:r w:rsidR="00FA61FA">
        <w:rPr>
          <w:rFonts w:ascii="仿宋" w:eastAsia="仿宋" w:hAnsi="仿宋" w:cs="仿宋" w:hint="eastAsia"/>
          <w:color w:val="000000"/>
          <w:sz w:val="32"/>
          <w:szCs w:val="32"/>
          <w:shd w:val="clear" w:color="auto" w:fill="FFFFFF"/>
        </w:rPr>
        <w:t>科技</w:t>
      </w:r>
      <w:r>
        <w:rPr>
          <w:rFonts w:ascii="仿宋" w:eastAsia="仿宋" w:hAnsi="仿宋" w:cs="仿宋" w:hint="eastAsia"/>
          <w:color w:val="000000"/>
          <w:sz w:val="32"/>
          <w:szCs w:val="32"/>
          <w:shd w:val="clear" w:color="auto" w:fill="FFFFFF"/>
        </w:rPr>
        <w:t>领军人才和有重大创意设计、重大技术改造升级，研究与开发中有重大创新创造、技术革新或解决关键性的技术难题的核心科技人才，并取得较好经济效益，对我市</w:t>
      </w:r>
      <w:r w:rsidR="00FA61FA">
        <w:rPr>
          <w:rFonts w:ascii="仿宋" w:eastAsia="仿宋" w:hAnsi="仿宋" w:cs="仿宋" w:hint="eastAsia"/>
          <w:color w:val="000000"/>
          <w:sz w:val="32"/>
          <w:szCs w:val="32"/>
          <w:shd w:val="clear" w:color="auto" w:fill="FFFFFF"/>
        </w:rPr>
        <w:t>传统</w:t>
      </w:r>
      <w:r w:rsidR="00FA61FA">
        <w:rPr>
          <w:rFonts w:ascii="仿宋" w:eastAsia="仿宋" w:hAnsi="仿宋" w:cs="仿宋"/>
          <w:color w:val="000000"/>
          <w:sz w:val="32"/>
          <w:szCs w:val="32"/>
          <w:shd w:val="clear" w:color="auto" w:fill="FFFFFF"/>
        </w:rPr>
        <w:t>产业升级改造</w:t>
      </w:r>
      <w:r w:rsidR="00FA61FA">
        <w:rPr>
          <w:rFonts w:ascii="仿宋" w:eastAsia="仿宋" w:hAnsi="仿宋" w:cs="仿宋" w:hint="eastAsia"/>
          <w:color w:val="000000"/>
          <w:sz w:val="32"/>
          <w:szCs w:val="32"/>
          <w:shd w:val="clear" w:color="auto" w:fill="FFFFFF"/>
        </w:rPr>
        <w:t>、</w:t>
      </w:r>
      <w:r>
        <w:rPr>
          <w:rFonts w:ascii="仿宋" w:eastAsia="仿宋" w:hAnsi="仿宋" w:cs="仿宋" w:hint="eastAsia"/>
          <w:color w:val="000000"/>
          <w:sz w:val="32"/>
          <w:szCs w:val="32"/>
          <w:shd w:val="clear" w:color="auto" w:fill="FFFFFF"/>
        </w:rPr>
        <w:t>新兴产业</w:t>
      </w:r>
      <w:r w:rsidR="00FA61FA">
        <w:rPr>
          <w:rFonts w:ascii="仿宋" w:eastAsia="仿宋" w:hAnsi="仿宋" w:cs="仿宋" w:hint="eastAsia"/>
          <w:color w:val="000000"/>
          <w:sz w:val="32"/>
          <w:szCs w:val="32"/>
          <w:shd w:val="clear" w:color="auto" w:fill="FFFFFF"/>
        </w:rPr>
        <w:t>推动</w:t>
      </w:r>
      <w:r>
        <w:rPr>
          <w:rFonts w:ascii="仿宋" w:eastAsia="仿宋" w:hAnsi="仿宋" w:cs="仿宋" w:hint="eastAsia"/>
          <w:color w:val="000000"/>
          <w:sz w:val="32"/>
          <w:szCs w:val="32"/>
          <w:shd w:val="clear" w:color="auto" w:fill="FFFFFF"/>
        </w:rPr>
        <w:t>发展发挥</w:t>
      </w:r>
      <w:r w:rsidR="004070CC">
        <w:rPr>
          <w:rFonts w:ascii="仿宋" w:eastAsia="仿宋" w:hAnsi="仿宋" w:cs="仿宋" w:hint="eastAsia"/>
          <w:color w:val="000000"/>
          <w:sz w:val="32"/>
          <w:szCs w:val="32"/>
          <w:shd w:val="clear" w:color="auto" w:fill="FFFFFF"/>
        </w:rPr>
        <w:t>重</w:t>
      </w:r>
      <w:r>
        <w:rPr>
          <w:rFonts w:ascii="仿宋" w:eastAsia="仿宋" w:hAnsi="仿宋" w:cs="仿宋" w:hint="eastAsia"/>
          <w:color w:val="000000"/>
          <w:sz w:val="32"/>
          <w:szCs w:val="32"/>
          <w:shd w:val="clear" w:color="auto" w:fill="FFFFFF"/>
        </w:rPr>
        <w:t>要作用</w:t>
      </w:r>
      <w:r w:rsidR="00FA61FA">
        <w:rPr>
          <w:rFonts w:ascii="仿宋" w:eastAsia="仿宋" w:hAnsi="仿宋" w:cs="仿宋" w:hint="eastAsia"/>
          <w:color w:val="000000"/>
          <w:sz w:val="32"/>
          <w:szCs w:val="32"/>
          <w:shd w:val="clear" w:color="auto" w:fill="FFFFFF"/>
        </w:rPr>
        <w:t>的</w:t>
      </w:r>
      <w:r>
        <w:rPr>
          <w:rFonts w:ascii="仿宋" w:eastAsia="仿宋" w:hAnsi="仿宋" w:cs="仿宋" w:hint="eastAsia"/>
          <w:color w:val="000000"/>
          <w:sz w:val="32"/>
          <w:szCs w:val="32"/>
          <w:shd w:val="clear" w:color="auto" w:fill="FFFFFF"/>
        </w:rPr>
        <w:t>。</w:t>
      </w:r>
    </w:p>
    <w:p w:rsidR="00B05359" w:rsidRDefault="00666533">
      <w:pPr>
        <w:rPr>
          <w:rFonts w:ascii="仿宋" w:eastAsia="仿宋" w:hAnsi="仿宋"/>
          <w:color w:val="000000" w:themeColor="text1"/>
          <w:sz w:val="32"/>
          <w:szCs w:val="32"/>
          <w:lang w:val="zh-CN"/>
        </w:rPr>
      </w:pPr>
      <w:r>
        <w:rPr>
          <w:rFonts w:ascii="仿宋" w:eastAsia="仿宋" w:hAnsi="仿宋" w:hint="eastAsia"/>
          <w:color w:val="000000" w:themeColor="text1"/>
          <w:sz w:val="32"/>
          <w:szCs w:val="32"/>
          <w:lang w:val="zh-CN"/>
        </w:rPr>
        <w:t xml:space="preserve">　　</w:t>
      </w:r>
      <w:r>
        <w:rPr>
          <w:rFonts w:ascii="仿宋" w:eastAsia="仿宋" w:hAnsi="仿宋" w:hint="eastAsia"/>
          <w:color w:val="000000" w:themeColor="text1"/>
          <w:sz w:val="32"/>
          <w:szCs w:val="32"/>
        </w:rPr>
        <w:t>3.</w:t>
      </w:r>
      <w:r>
        <w:rPr>
          <w:rFonts w:ascii="仿宋" w:eastAsia="仿宋" w:hAnsi="仿宋" w:hint="eastAsia"/>
          <w:color w:val="000000" w:themeColor="text1"/>
          <w:sz w:val="32"/>
          <w:szCs w:val="32"/>
          <w:lang w:val="zh-CN"/>
        </w:rPr>
        <w:t>从事社会科学研究及成果推广，学术造诣深，成绩显著，取得良好社会效益和广泛影响的。承担并完成省级及以上社会科学项目，获得省（部）级三等奖及以上奖励主要项目完成人，或承担并完成市级社会科学项目，获得市级二等奖及以上奖励的主</w:t>
      </w:r>
      <w:r>
        <w:rPr>
          <w:rFonts w:ascii="仿宋" w:eastAsia="仿宋" w:hAnsi="仿宋"/>
          <w:color w:val="000000" w:themeColor="text1"/>
          <w:sz w:val="32"/>
          <w:szCs w:val="32"/>
          <w:lang w:val="zh-CN"/>
        </w:rPr>
        <w:t>要</w:t>
      </w:r>
      <w:r>
        <w:rPr>
          <w:rFonts w:ascii="仿宋" w:eastAsia="仿宋" w:hAnsi="仿宋" w:hint="eastAsia"/>
          <w:color w:val="000000" w:themeColor="text1"/>
          <w:sz w:val="32"/>
          <w:szCs w:val="32"/>
          <w:lang w:val="zh-CN"/>
        </w:rPr>
        <w:t>项目完成人。</w:t>
      </w:r>
    </w:p>
    <w:p w:rsidR="00B05359" w:rsidRDefault="00666533">
      <w:pPr>
        <w:rPr>
          <w:rFonts w:ascii="仿宋" w:eastAsia="仿宋" w:hAnsi="仿宋"/>
          <w:color w:val="000000" w:themeColor="text1"/>
          <w:sz w:val="32"/>
          <w:szCs w:val="32"/>
          <w:lang w:val="zh-CN"/>
        </w:rPr>
      </w:pPr>
      <w:r>
        <w:rPr>
          <w:rFonts w:ascii="仿宋" w:eastAsia="仿宋" w:hAnsi="仿宋" w:hint="eastAsia"/>
          <w:color w:val="000000" w:themeColor="text1"/>
          <w:sz w:val="32"/>
          <w:szCs w:val="32"/>
          <w:lang w:val="zh-CN"/>
        </w:rPr>
        <w:t xml:space="preserve">　　</w:t>
      </w:r>
      <w:r>
        <w:rPr>
          <w:rFonts w:ascii="仿宋" w:eastAsia="仿宋" w:hAnsi="仿宋" w:hint="eastAsia"/>
          <w:color w:val="000000" w:themeColor="text1"/>
          <w:sz w:val="32"/>
          <w:szCs w:val="32"/>
        </w:rPr>
        <w:t>3</w:t>
      </w:r>
      <w:r>
        <w:rPr>
          <w:rFonts w:ascii="仿宋" w:eastAsia="仿宋" w:hAnsi="仿宋"/>
          <w:color w:val="000000" w:themeColor="text1"/>
          <w:sz w:val="32"/>
          <w:szCs w:val="32"/>
          <w:lang w:val="zh-CN"/>
        </w:rPr>
        <w:t>.</w:t>
      </w:r>
      <w:r>
        <w:rPr>
          <w:rFonts w:ascii="仿宋" w:eastAsia="仿宋" w:hAnsi="仿宋" w:hint="eastAsia"/>
          <w:color w:val="000000" w:themeColor="text1"/>
          <w:sz w:val="32"/>
          <w:szCs w:val="32"/>
          <w:lang w:val="zh-CN"/>
        </w:rPr>
        <w:t>从事教育、教学、教练第一线工作，在学科建设、人才培养、事业发展中发挥了重要作用的。其</w:t>
      </w:r>
      <w:r>
        <w:rPr>
          <w:rFonts w:ascii="仿宋" w:eastAsia="仿宋" w:hAnsi="仿宋"/>
          <w:color w:val="000000" w:themeColor="text1"/>
          <w:sz w:val="32"/>
          <w:szCs w:val="32"/>
          <w:lang w:val="zh-CN"/>
        </w:rPr>
        <w:t>教学研究</w:t>
      </w:r>
      <w:r>
        <w:rPr>
          <w:rFonts w:ascii="仿宋" w:eastAsia="仿宋" w:hAnsi="仿宋" w:hint="eastAsia"/>
          <w:color w:val="000000" w:themeColor="text1"/>
          <w:sz w:val="32"/>
          <w:szCs w:val="32"/>
          <w:lang w:val="zh-CN"/>
        </w:rPr>
        <w:t>、教学水平、教学效果获得省</w:t>
      </w:r>
      <w:r w:rsidR="0062721E">
        <w:rPr>
          <w:rFonts w:ascii="仿宋" w:eastAsia="仿宋" w:hAnsi="仿宋" w:hint="eastAsia"/>
          <w:color w:val="000000" w:themeColor="text1"/>
          <w:sz w:val="32"/>
          <w:szCs w:val="32"/>
          <w:lang w:val="zh-CN"/>
        </w:rPr>
        <w:t>（部）</w:t>
      </w:r>
      <w:r>
        <w:rPr>
          <w:rFonts w:ascii="仿宋" w:eastAsia="仿宋" w:hAnsi="仿宋" w:hint="eastAsia"/>
          <w:color w:val="000000" w:themeColor="text1"/>
          <w:sz w:val="32"/>
          <w:szCs w:val="32"/>
          <w:lang w:val="zh-CN"/>
        </w:rPr>
        <w:t>优秀教学成果二等奖及以上奖励的主要</w:t>
      </w:r>
      <w:r>
        <w:rPr>
          <w:rFonts w:ascii="仿宋" w:eastAsia="仿宋" w:hAnsi="仿宋"/>
          <w:color w:val="000000" w:themeColor="text1"/>
          <w:sz w:val="32"/>
          <w:szCs w:val="32"/>
          <w:lang w:val="zh-CN"/>
        </w:rPr>
        <w:t>作者</w:t>
      </w:r>
      <w:r>
        <w:rPr>
          <w:rFonts w:ascii="仿宋" w:eastAsia="仿宋" w:hAnsi="仿宋" w:hint="eastAsia"/>
          <w:color w:val="000000" w:themeColor="text1"/>
          <w:sz w:val="32"/>
          <w:szCs w:val="32"/>
          <w:lang w:val="zh-CN"/>
        </w:rPr>
        <w:t>（以</w:t>
      </w:r>
      <w:r>
        <w:rPr>
          <w:rFonts w:ascii="仿宋" w:eastAsia="仿宋" w:hAnsi="仿宋"/>
          <w:color w:val="000000" w:themeColor="text1"/>
          <w:sz w:val="32"/>
          <w:szCs w:val="32"/>
          <w:lang w:val="zh-CN"/>
        </w:rPr>
        <w:t>第一作者及通讯作者为主</w:t>
      </w:r>
      <w:r>
        <w:rPr>
          <w:rFonts w:ascii="仿宋" w:eastAsia="仿宋" w:hAnsi="仿宋" w:hint="eastAsia"/>
          <w:color w:val="000000" w:themeColor="text1"/>
          <w:sz w:val="32"/>
          <w:szCs w:val="32"/>
          <w:lang w:val="zh-CN"/>
        </w:rPr>
        <w:t>）。培养的学生或学生团队在市</w:t>
      </w:r>
      <w:r w:rsidR="00FA4EBE">
        <w:rPr>
          <w:rFonts w:ascii="仿宋" w:eastAsia="仿宋" w:hAnsi="仿宋" w:hint="eastAsia"/>
          <w:color w:val="000000" w:themeColor="text1"/>
          <w:sz w:val="32"/>
          <w:szCs w:val="32"/>
          <w:lang w:val="zh-CN"/>
        </w:rPr>
        <w:t>级</w:t>
      </w:r>
      <w:r>
        <w:rPr>
          <w:rFonts w:ascii="仿宋" w:eastAsia="仿宋" w:hAnsi="仿宋" w:hint="eastAsia"/>
          <w:color w:val="000000" w:themeColor="text1"/>
          <w:sz w:val="32"/>
          <w:szCs w:val="32"/>
          <w:lang w:val="zh-CN"/>
        </w:rPr>
        <w:t>以上</w:t>
      </w:r>
      <w:r>
        <w:rPr>
          <w:rFonts w:ascii="仿宋" w:eastAsia="仿宋" w:hAnsi="仿宋"/>
          <w:color w:val="000000" w:themeColor="text1"/>
          <w:sz w:val="32"/>
          <w:szCs w:val="32"/>
          <w:lang w:val="zh-CN"/>
        </w:rPr>
        <w:t>举办的</w:t>
      </w:r>
      <w:r>
        <w:rPr>
          <w:rFonts w:ascii="仿宋" w:eastAsia="仿宋" w:hAnsi="仿宋" w:hint="eastAsia"/>
          <w:color w:val="000000" w:themeColor="text1"/>
          <w:sz w:val="32"/>
          <w:szCs w:val="32"/>
          <w:lang w:val="zh-CN"/>
        </w:rPr>
        <w:t>重要比赛、竞赛中获得等级奖项的各类教师。</w:t>
      </w:r>
    </w:p>
    <w:p w:rsidR="00B05359" w:rsidRDefault="00666533">
      <w:pPr>
        <w:rPr>
          <w:rFonts w:ascii="仿宋" w:eastAsia="仿宋" w:hAnsi="仿宋"/>
          <w:color w:val="000000" w:themeColor="text1"/>
          <w:sz w:val="32"/>
          <w:szCs w:val="32"/>
          <w:lang w:val="zh-CN"/>
        </w:rPr>
      </w:pPr>
      <w:r>
        <w:rPr>
          <w:rFonts w:ascii="仿宋" w:eastAsia="仿宋" w:hAnsi="仿宋" w:hint="eastAsia"/>
          <w:color w:val="000000" w:themeColor="text1"/>
          <w:sz w:val="32"/>
          <w:szCs w:val="32"/>
          <w:lang w:val="zh-CN"/>
        </w:rPr>
        <w:t xml:space="preserve">　　</w:t>
      </w:r>
      <w:r>
        <w:rPr>
          <w:rFonts w:ascii="仿宋" w:eastAsia="仿宋" w:hAnsi="仿宋" w:hint="eastAsia"/>
          <w:color w:val="000000" w:themeColor="text1"/>
          <w:sz w:val="32"/>
          <w:szCs w:val="32"/>
        </w:rPr>
        <w:t>4</w:t>
      </w:r>
      <w:r>
        <w:rPr>
          <w:rFonts w:ascii="仿宋" w:eastAsia="仿宋" w:hAnsi="仿宋"/>
          <w:color w:val="000000" w:themeColor="text1"/>
          <w:sz w:val="32"/>
          <w:szCs w:val="32"/>
          <w:lang w:val="zh-CN"/>
        </w:rPr>
        <w:t>.</w:t>
      </w:r>
      <w:r>
        <w:rPr>
          <w:rFonts w:ascii="仿宋" w:eastAsia="仿宋" w:hAnsi="仿宋" w:hint="eastAsia"/>
          <w:color w:val="000000" w:themeColor="text1"/>
          <w:sz w:val="32"/>
          <w:szCs w:val="32"/>
          <w:lang w:val="zh-CN"/>
        </w:rPr>
        <w:t>从事医疗、卫生第一线工作，医德高尚、医术高超，在本职岗位做出突出业绩，取得良好社会声誉的医护工作者</w:t>
      </w:r>
      <w:r>
        <w:rPr>
          <w:rFonts w:ascii="仿宋" w:eastAsia="仿宋" w:hAnsi="仿宋" w:hint="eastAsia"/>
          <w:color w:val="000000" w:themeColor="text1"/>
          <w:sz w:val="32"/>
          <w:szCs w:val="32"/>
          <w:lang w:val="zh-CN"/>
        </w:rPr>
        <w:lastRenderedPageBreak/>
        <w:t>和疾病预防专家。在治疗疑难、危重病症方面有显著疗效或业绩突出，获得</w:t>
      </w:r>
      <w:r>
        <w:rPr>
          <w:rFonts w:ascii="仿宋" w:eastAsia="仿宋" w:hAnsi="仿宋"/>
          <w:color w:val="000000" w:themeColor="text1"/>
          <w:sz w:val="32"/>
          <w:szCs w:val="32"/>
          <w:lang w:val="zh-CN"/>
        </w:rPr>
        <w:t>“</w:t>
      </w:r>
      <w:r>
        <w:rPr>
          <w:rFonts w:ascii="仿宋" w:eastAsia="仿宋" w:hAnsi="仿宋" w:hint="eastAsia"/>
          <w:color w:val="000000" w:themeColor="text1"/>
          <w:sz w:val="32"/>
          <w:szCs w:val="32"/>
          <w:lang w:val="zh-CN"/>
        </w:rPr>
        <w:t>吉林好人</w:t>
      </w:r>
      <w:r>
        <w:rPr>
          <w:rFonts w:ascii="微软雅黑" w:eastAsia="微软雅黑" w:hAnsi="微软雅黑" w:cs="微软雅黑" w:hint="eastAsia"/>
          <w:color w:val="000000" w:themeColor="text1"/>
          <w:sz w:val="32"/>
          <w:szCs w:val="32"/>
          <w:lang w:val="zh-CN"/>
        </w:rPr>
        <w:t>•</w:t>
      </w:r>
      <w:r>
        <w:rPr>
          <w:rFonts w:ascii="仿宋" w:eastAsia="仿宋" w:hAnsi="仿宋" w:cs="仿宋" w:hint="eastAsia"/>
          <w:color w:val="000000" w:themeColor="text1"/>
          <w:sz w:val="32"/>
          <w:szCs w:val="32"/>
          <w:lang w:val="zh-CN"/>
        </w:rPr>
        <w:t>健康卫士</w:t>
      </w:r>
      <w:r>
        <w:rPr>
          <w:rFonts w:ascii="仿宋" w:eastAsia="仿宋" w:hAnsi="仿宋"/>
          <w:color w:val="000000" w:themeColor="text1"/>
          <w:sz w:val="32"/>
          <w:szCs w:val="32"/>
          <w:lang w:val="zh-CN"/>
        </w:rPr>
        <w:t>”</w:t>
      </w:r>
      <w:r>
        <w:rPr>
          <w:rFonts w:ascii="仿宋" w:eastAsia="仿宋" w:hAnsi="仿宋" w:hint="eastAsia"/>
          <w:color w:val="000000" w:themeColor="text1"/>
          <w:sz w:val="32"/>
          <w:szCs w:val="32"/>
          <w:lang w:val="zh-CN"/>
        </w:rPr>
        <w:t>称号的。在较大范围内多次有效预防、控制、消除疾病，社会影响较好，被</w:t>
      </w:r>
      <w:r>
        <w:rPr>
          <w:rFonts w:ascii="仿宋" w:eastAsia="仿宋" w:hAnsi="仿宋"/>
          <w:color w:val="000000" w:themeColor="text1"/>
          <w:sz w:val="32"/>
          <w:szCs w:val="32"/>
          <w:lang w:val="zh-CN"/>
        </w:rPr>
        <w:t>国家级</w:t>
      </w:r>
      <w:r>
        <w:rPr>
          <w:rFonts w:ascii="仿宋" w:eastAsia="仿宋" w:hAnsi="仿宋" w:hint="eastAsia"/>
          <w:color w:val="000000" w:themeColor="text1"/>
          <w:sz w:val="32"/>
          <w:szCs w:val="32"/>
          <w:lang w:val="zh-CN"/>
        </w:rPr>
        <w:t>媒体</w:t>
      </w:r>
      <w:r>
        <w:rPr>
          <w:rFonts w:ascii="仿宋" w:eastAsia="仿宋" w:hAnsi="仿宋"/>
          <w:color w:val="000000" w:themeColor="text1"/>
          <w:sz w:val="32"/>
          <w:szCs w:val="32"/>
          <w:lang w:val="zh-CN"/>
        </w:rPr>
        <w:t>进行</w:t>
      </w:r>
      <w:r w:rsidR="0047270D">
        <w:rPr>
          <w:rFonts w:ascii="仿宋" w:eastAsia="仿宋" w:hAnsi="仿宋" w:hint="eastAsia"/>
          <w:color w:val="000000" w:themeColor="text1"/>
          <w:sz w:val="32"/>
          <w:szCs w:val="32"/>
          <w:lang w:val="zh-CN"/>
        </w:rPr>
        <w:t>广泛</w:t>
      </w:r>
      <w:r>
        <w:rPr>
          <w:rFonts w:ascii="仿宋" w:eastAsia="仿宋" w:hAnsi="仿宋"/>
          <w:color w:val="000000" w:themeColor="text1"/>
          <w:sz w:val="32"/>
          <w:szCs w:val="32"/>
          <w:lang w:val="zh-CN"/>
        </w:rPr>
        <w:t>宣传</w:t>
      </w:r>
      <w:r>
        <w:rPr>
          <w:rFonts w:ascii="仿宋" w:eastAsia="仿宋" w:hAnsi="仿宋" w:hint="eastAsia"/>
          <w:color w:val="000000" w:themeColor="text1"/>
          <w:sz w:val="32"/>
          <w:szCs w:val="32"/>
          <w:lang w:val="zh-CN"/>
        </w:rPr>
        <w:t>的。科研成果有重大科学价值，获得省（部）级三等奖及以上或市级二等奖</w:t>
      </w:r>
      <w:r w:rsidR="009163B9">
        <w:rPr>
          <w:rFonts w:ascii="仿宋" w:eastAsia="仿宋" w:hAnsi="仿宋" w:hint="eastAsia"/>
          <w:color w:val="000000" w:themeColor="text1"/>
          <w:sz w:val="32"/>
          <w:szCs w:val="32"/>
          <w:lang w:val="zh-CN"/>
        </w:rPr>
        <w:t>及</w:t>
      </w:r>
      <w:r>
        <w:rPr>
          <w:rFonts w:ascii="仿宋" w:eastAsia="仿宋" w:hAnsi="仿宋" w:hint="eastAsia"/>
          <w:color w:val="000000" w:themeColor="text1"/>
          <w:sz w:val="32"/>
          <w:szCs w:val="32"/>
          <w:lang w:val="zh-CN"/>
        </w:rPr>
        <w:t>以上奖励的项目主</w:t>
      </w:r>
      <w:r>
        <w:rPr>
          <w:rFonts w:ascii="仿宋" w:eastAsia="仿宋" w:hAnsi="仿宋"/>
          <w:color w:val="000000" w:themeColor="text1"/>
          <w:sz w:val="32"/>
          <w:szCs w:val="32"/>
          <w:lang w:val="zh-CN"/>
        </w:rPr>
        <w:t>要</w:t>
      </w:r>
      <w:r>
        <w:rPr>
          <w:rFonts w:ascii="仿宋" w:eastAsia="仿宋" w:hAnsi="仿宋" w:hint="eastAsia"/>
          <w:color w:val="000000" w:themeColor="text1"/>
          <w:sz w:val="32"/>
          <w:szCs w:val="32"/>
          <w:lang w:val="zh-CN"/>
        </w:rPr>
        <w:t>完成人。</w:t>
      </w:r>
    </w:p>
    <w:p w:rsidR="00B05359" w:rsidRDefault="00666533">
      <w:pPr>
        <w:rPr>
          <w:rFonts w:ascii="仿宋" w:eastAsia="仿宋" w:hAnsi="仿宋"/>
          <w:color w:val="000000" w:themeColor="text1"/>
          <w:sz w:val="32"/>
          <w:szCs w:val="32"/>
          <w:lang w:val="zh-CN"/>
        </w:rPr>
      </w:pPr>
      <w:r>
        <w:rPr>
          <w:rFonts w:ascii="仿宋" w:eastAsia="仿宋" w:hAnsi="仿宋" w:hint="eastAsia"/>
          <w:color w:val="000000" w:themeColor="text1"/>
          <w:sz w:val="32"/>
          <w:szCs w:val="32"/>
          <w:lang w:val="zh-CN"/>
        </w:rPr>
        <w:t xml:space="preserve">　　</w:t>
      </w:r>
      <w:r>
        <w:rPr>
          <w:rFonts w:ascii="仿宋" w:eastAsia="仿宋" w:hAnsi="仿宋" w:hint="eastAsia"/>
          <w:color w:val="000000" w:themeColor="text1"/>
          <w:sz w:val="32"/>
          <w:szCs w:val="32"/>
        </w:rPr>
        <w:t>5</w:t>
      </w:r>
      <w:r>
        <w:rPr>
          <w:rFonts w:ascii="仿宋" w:eastAsia="仿宋" w:hAnsi="仿宋"/>
          <w:color w:val="000000" w:themeColor="text1"/>
          <w:sz w:val="32"/>
          <w:szCs w:val="32"/>
          <w:lang w:val="zh-CN"/>
        </w:rPr>
        <w:t>.</w:t>
      </w:r>
      <w:r>
        <w:rPr>
          <w:rFonts w:ascii="仿宋" w:eastAsia="仿宋" w:hAnsi="仿宋" w:hint="eastAsia"/>
          <w:color w:val="000000" w:themeColor="text1"/>
          <w:sz w:val="32"/>
          <w:szCs w:val="32"/>
          <w:lang w:val="zh-CN"/>
        </w:rPr>
        <w:t>长期工作在农业生产和科技推广第一线，有重要技术突破，推动了行业技术进步，或在技术成果向生产力转化和新技术、新工艺、新方法推广中，业绩突出，形成了较大推广面积或生产规模，直接</w:t>
      </w:r>
      <w:r>
        <w:rPr>
          <w:rFonts w:ascii="仿宋" w:eastAsia="仿宋" w:hAnsi="仿宋"/>
          <w:color w:val="000000" w:themeColor="text1"/>
          <w:sz w:val="32"/>
          <w:szCs w:val="32"/>
          <w:lang w:val="zh-CN"/>
        </w:rPr>
        <w:t>经济</w:t>
      </w:r>
      <w:r>
        <w:rPr>
          <w:rFonts w:ascii="仿宋" w:eastAsia="仿宋" w:hAnsi="仿宋" w:hint="eastAsia"/>
          <w:color w:val="000000" w:themeColor="text1"/>
          <w:sz w:val="32"/>
          <w:szCs w:val="32"/>
          <w:lang w:val="zh-CN"/>
        </w:rPr>
        <w:t>效益</w:t>
      </w:r>
      <w:r>
        <w:rPr>
          <w:rFonts w:ascii="仿宋" w:eastAsia="仿宋" w:hAnsi="仿宋"/>
          <w:color w:val="000000" w:themeColor="text1"/>
          <w:sz w:val="32"/>
          <w:szCs w:val="32"/>
          <w:lang w:val="zh-CN"/>
        </w:rPr>
        <w:t>超过</w:t>
      </w:r>
      <w:r>
        <w:rPr>
          <w:rFonts w:ascii="仿宋" w:eastAsia="仿宋" w:hAnsi="仿宋" w:hint="eastAsia"/>
          <w:color w:val="000000" w:themeColor="text1"/>
          <w:sz w:val="32"/>
          <w:szCs w:val="32"/>
          <w:lang w:val="zh-CN"/>
        </w:rPr>
        <w:t>500万</w:t>
      </w:r>
      <w:r>
        <w:rPr>
          <w:rFonts w:ascii="仿宋" w:eastAsia="仿宋" w:hAnsi="仿宋"/>
          <w:color w:val="000000" w:themeColor="text1"/>
          <w:sz w:val="32"/>
          <w:szCs w:val="32"/>
          <w:lang w:val="zh-CN"/>
        </w:rPr>
        <w:t>元</w:t>
      </w:r>
      <w:r>
        <w:rPr>
          <w:rFonts w:ascii="仿宋" w:eastAsia="仿宋" w:hAnsi="仿宋" w:hint="eastAsia"/>
          <w:color w:val="000000" w:themeColor="text1"/>
          <w:sz w:val="32"/>
          <w:szCs w:val="32"/>
          <w:lang w:val="zh-CN"/>
        </w:rPr>
        <w:t>。获得省（部）级三等奖及以上或市</w:t>
      </w:r>
      <w:r w:rsidR="0062721E">
        <w:rPr>
          <w:rFonts w:ascii="仿宋" w:eastAsia="仿宋" w:hAnsi="仿宋" w:hint="eastAsia"/>
          <w:color w:val="000000" w:themeColor="text1"/>
          <w:sz w:val="32"/>
          <w:szCs w:val="32"/>
          <w:lang w:val="zh-CN"/>
        </w:rPr>
        <w:t>级</w:t>
      </w:r>
      <w:r>
        <w:rPr>
          <w:rFonts w:ascii="仿宋" w:eastAsia="仿宋" w:hAnsi="仿宋" w:hint="eastAsia"/>
          <w:color w:val="000000" w:themeColor="text1"/>
          <w:sz w:val="32"/>
          <w:szCs w:val="32"/>
          <w:lang w:val="zh-CN"/>
        </w:rPr>
        <w:t>二等奖</w:t>
      </w:r>
      <w:r w:rsidR="009163B9">
        <w:rPr>
          <w:rFonts w:ascii="仿宋" w:eastAsia="仿宋" w:hAnsi="仿宋" w:hint="eastAsia"/>
          <w:color w:val="000000" w:themeColor="text1"/>
          <w:sz w:val="32"/>
          <w:szCs w:val="32"/>
          <w:lang w:val="zh-CN"/>
        </w:rPr>
        <w:t>及</w:t>
      </w:r>
      <w:r>
        <w:rPr>
          <w:rFonts w:ascii="仿宋" w:eastAsia="仿宋" w:hAnsi="仿宋" w:hint="eastAsia"/>
          <w:color w:val="000000" w:themeColor="text1"/>
          <w:sz w:val="32"/>
          <w:szCs w:val="32"/>
          <w:lang w:val="zh-CN"/>
        </w:rPr>
        <w:t>以上</w:t>
      </w:r>
      <w:r>
        <w:rPr>
          <w:rFonts w:ascii="仿宋" w:eastAsia="仿宋" w:hAnsi="仿宋"/>
          <w:color w:val="000000" w:themeColor="text1"/>
          <w:sz w:val="32"/>
          <w:szCs w:val="32"/>
          <w:lang w:val="zh-CN"/>
        </w:rPr>
        <w:t>奖励</w:t>
      </w:r>
      <w:r>
        <w:rPr>
          <w:rFonts w:ascii="仿宋" w:eastAsia="仿宋" w:hAnsi="仿宋" w:hint="eastAsia"/>
          <w:color w:val="000000" w:themeColor="text1"/>
          <w:sz w:val="32"/>
          <w:szCs w:val="32"/>
          <w:lang w:val="zh-CN"/>
        </w:rPr>
        <w:t>的项目主</w:t>
      </w:r>
      <w:r>
        <w:rPr>
          <w:rFonts w:ascii="仿宋" w:eastAsia="仿宋" w:hAnsi="仿宋"/>
          <w:color w:val="000000" w:themeColor="text1"/>
          <w:sz w:val="32"/>
          <w:szCs w:val="32"/>
          <w:lang w:val="zh-CN"/>
        </w:rPr>
        <w:t>要</w:t>
      </w:r>
      <w:r>
        <w:rPr>
          <w:rFonts w:ascii="仿宋" w:eastAsia="仿宋" w:hAnsi="仿宋" w:hint="eastAsia"/>
          <w:color w:val="000000" w:themeColor="text1"/>
          <w:sz w:val="32"/>
          <w:szCs w:val="32"/>
          <w:lang w:val="zh-CN"/>
        </w:rPr>
        <w:t>完成人。</w:t>
      </w:r>
    </w:p>
    <w:p w:rsidR="00B05359" w:rsidRDefault="00666533">
      <w:pPr>
        <w:rPr>
          <w:rFonts w:ascii="仿宋" w:eastAsia="仿宋" w:hAnsi="仿宋"/>
          <w:color w:val="000000" w:themeColor="text1"/>
          <w:sz w:val="32"/>
          <w:szCs w:val="32"/>
          <w:lang w:val="zh-CN"/>
        </w:rPr>
      </w:pPr>
      <w:r>
        <w:rPr>
          <w:rFonts w:ascii="仿宋" w:eastAsia="仿宋" w:hAnsi="仿宋" w:hint="eastAsia"/>
          <w:color w:val="000000" w:themeColor="text1"/>
          <w:sz w:val="32"/>
          <w:szCs w:val="32"/>
          <w:lang w:val="zh-CN"/>
        </w:rPr>
        <w:t xml:space="preserve">　</w:t>
      </w:r>
      <w:r>
        <w:rPr>
          <w:rFonts w:asciiTheme="minorEastAsia" w:hAnsiTheme="minorEastAsia" w:hint="eastAsia"/>
          <w:color w:val="000000" w:themeColor="text1"/>
          <w:sz w:val="32"/>
          <w:szCs w:val="32"/>
          <w:lang w:val="zh-CN"/>
        </w:rPr>
        <w:t xml:space="preserve">　</w:t>
      </w:r>
      <w:r>
        <w:rPr>
          <w:rFonts w:ascii="仿宋" w:eastAsia="仿宋" w:hAnsi="仿宋" w:hint="eastAsia"/>
          <w:color w:val="000000" w:themeColor="text1"/>
          <w:sz w:val="32"/>
          <w:szCs w:val="32"/>
        </w:rPr>
        <w:t>6</w:t>
      </w:r>
      <w:r>
        <w:rPr>
          <w:rFonts w:ascii="仿宋" w:eastAsia="仿宋" w:hAnsi="仿宋"/>
          <w:color w:val="000000" w:themeColor="text1"/>
          <w:sz w:val="32"/>
          <w:szCs w:val="32"/>
          <w:lang w:val="zh-CN"/>
        </w:rPr>
        <w:t>.</w:t>
      </w:r>
      <w:r>
        <w:rPr>
          <w:rFonts w:ascii="仿宋" w:eastAsia="仿宋" w:hAnsi="仿宋" w:hint="eastAsia"/>
          <w:color w:val="000000" w:themeColor="text1"/>
          <w:sz w:val="32"/>
          <w:szCs w:val="32"/>
          <w:lang w:val="zh-CN"/>
        </w:rPr>
        <w:t>在宣传文化、新闻出版</w:t>
      </w:r>
      <w:r w:rsidR="006E0687">
        <w:rPr>
          <w:rFonts w:ascii="仿宋" w:eastAsia="仿宋" w:hAnsi="仿宋" w:hint="eastAsia"/>
          <w:color w:val="000000" w:themeColor="text1"/>
          <w:sz w:val="32"/>
          <w:szCs w:val="32"/>
          <w:lang w:val="zh-CN"/>
        </w:rPr>
        <w:t>、体育</w:t>
      </w:r>
      <w:r w:rsidR="006E0687">
        <w:rPr>
          <w:rFonts w:ascii="仿宋" w:eastAsia="仿宋" w:hAnsi="仿宋"/>
          <w:color w:val="000000" w:themeColor="text1"/>
          <w:sz w:val="32"/>
          <w:szCs w:val="32"/>
          <w:lang w:val="zh-CN"/>
        </w:rPr>
        <w:t>竞技</w:t>
      </w:r>
      <w:r>
        <w:rPr>
          <w:rFonts w:ascii="仿宋" w:eastAsia="仿宋" w:hAnsi="仿宋" w:hint="eastAsia"/>
          <w:color w:val="000000" w:themeColor="text1"/>
          <w:sz w:val="32"/>
          <w:szCs w:val="32"/>
          <w:lang w:val="zh-CN"/>
        </w:rPr>
        <w:t>等领域具有较大影响、做出突出贡献，获得省</w:t>
      </w:r>
      <w:r w:rsidR="00FA61FA">
        <w:rPr>
          <w:rFonts w:ascii="仿宋" w:eastAsia="仿宋" w:hAnsi="仿宋" w:hint="eastAsia"/>
          <w:color w:val="000000" w:themeColor="text1"/>
          <w:sz w:val="32"/>
          <w:szCs w:val="32"/>
          <w:lang w:val="zh-CN"/>
        </w:rPr>
        <w:t>（部）</w:t>
      </w:r>
      <w:r>
        <w:rPr>
          <w:rFonts w:ascii="仿宋" w:eastAsia="仿宋" w:hAnsi="仿宋" w:hint="eastAsia"/>
          <w:color w:val="000000" w:themeColor="text1"/>
          <w:sz w:val="32"/>
          <w:szCs w:val="32"/>
          <w:lang w:val="zh-CN"/>
        </w:rPr>
        <w:t>级</w:t>
      </w:r>
      <w:r>
        <w:rPr>
          <w:rFonts w:ascii="仿宋" w:eastAsia="仿宋" w:hAnsi="仿宋"/>
          <w:color w:val="000000" w:themeColor="text1"/>
          <w:sz w:val="32"/>
          <w:szCs w:val="32"/>
          <w:lang w:val="zh-CN"/>
        </w:rPr>
        <w:t>以上</w:t>
      </w:r>
      <w:r>
        <w:rPr>
          <w:rFonts w:ascii="仿宋" w:eastAsia="仿宋" w:hAnsi="仿宋" w:hint="eastAsia"/>
          <w:color w:val="000000" w:themeColor="text1"/>
          <w:sz w:val="32"/>
          <w:szCs w:val="32"/>
          <w:lang w:val="zh-CN"/>
        </w:rPr>
        <w:t>社会科学奖二等奖及以上的主要研究人员。在新闻、出版、文学、艺术、文化产业经营管理和现代传媒信息技术领域享有盛誉，获得省（部）级成果奖二等奖</w:t>
      </w:r>
      <w:r w:rsidR="0047270D">
        <w:rPr>
          <w:rFonts w:ascii="仿宋" w:eastAsia="仿宋" w:hAnsi="仿宋" w:hint="eastAsia"/>
          <w:color w:val="000000" w:themeColor="text1"/>
          <w:sz w:val="32"/>
          <w:szCs w:val="32"/>
          <w:lang w:val="zh-CN"/>
        </w:rPr>
        <w:t>及</w:t>
      </w:r>
      <w:r w:rsidR="0047270D">
        <w:rPr>
          <w:rFonts w:ascii="仿宋" w:eastAsia="仿宋" w:hAnsi="仿宋"/>
          <w:color w:val="000000" w:themeColor="text1"/>
          <w:sz w:val="32"/>
          <w:szCs w:val="32"/>
          <w:lang w:val="zh-CN"/>
        </w:rPr>
        <w:t>以上</w:t>
      </w:r>
      <w:r>
        <w:rPr>
          <w:rFonts w:ascii="仿宋" w:eastAsia="仿宋" w:hAnsi="仿宋" w:hint="eastAsia"/>
          <w:color w:val="000000" w:themeColor="text1"/>
          <w:sz w:val="32"/>
          <w:szCs w:val="32"/>
          <w:lang w:val="zh-CN"/>
        </w:rPr>
        <w:t>的主要研究人员。</w:t>
      </w:r>
      <w:r w:rsidR="006E0687" w:rsidRPr="006E0687">
        <w:rPr>
          <w:rFonts w:ascii="仿宋" w:eastAsia="仿宋" w:hAnsi="仿宋" w:hint="eastAsia"/>
          <w:color w:val="000000" w:themeColor="text1"/>
          <w:sz w:val="32"/>
          <w:szCs w:val="32"/>
          <w:lang w:val="zh-CN"/>
        </w:rPr>
        <w:t>在</w:t>
      </w:r>
      <w:r w:rsidR="006E0687">
        <w:rPr>
          <w:rFonts w:ascii="仿宋" w:eastAsia="仿宋" w:hAnsi="仿宋" w:hint="eastAsia"/>
          <w:color w:val="000000" w:themeColor="text1"/>
          <w:sz w:val="32"/>
          <w:szCs w:val="32"/>
          <w:lang w:val="zh-CN"/>
        </w:rPr>
        <w:t>国际、国</w:t>
      </w:r>
      <w:r w:rsidR="006E0687">
        <w:rPr>
          <w:rFonts w:ascii="仿宋" w:eastAsia="仿宋" w:hAnsi="仿宋"/>
          <w:color w:val="000000" w:themeColor="text1"/>
          <w:sz w:val="32"/>
          <w:szCs w:val="32"/>
          <w:lang w:val="zh-CN"/>
        </w:rPr>
        <w:t>家</w:t>
      </w:r>
      <w:r w:rsidR="006E0687">
        <w:rPr>
          <w:rFonts w:ascii="仿宋" w:eastAsia="仿宋" w:hAnsi="仿宋" w:hint="eastAsia"/>
          <w:color w:val="000000" w:themeColor="text1"/>
          <w:sz w:val="32"/>
          <w:szCs w:val="32"/>
          <w:lang w:val="zh-CN"/>
        </w:rPr>
        <w:t>级</w:t>
      </w:r>
      <w:r w:rsidR="006E0687">
        <w:rPr>
          <w:rFonts w:ascii="仿宋" w:eastAsia="仿宋" w:hAnsi="仿宋"/>
          <w:color w:val="000000" w:themeColor="text1"/>
          <w:sz w:val="32"/>
          <w:szCs w:val="32"/>
          <w:lang w:val="zh-CN"/>
        </w:rPr>
        <w:t>重要比赛中取得名次的</w:t>
      </w:r>
      <w:r w:rsidR="00C945A8">
        <w:rPr>
          <w:rFonts w:ascii="仿宋" w:eastAsia="仿宋" w:hAnsi="仿宋" w:hint="eastAsia"/>
          <w:color w:val="000000" w:themeColor="text1"/>
          <w:sz w:val="32"/>
          <w:szCs w:val="32"/>
          <w:lang w:val="zh-CN"/>
        </w:rPr>
        <w:t>体育</w:t>
      </w:r>
      <w:r w:rsidR="009163B9">
        <w:rPr>
          <w:rFonts w:ascii="仿宋" w:eastAsia="仿宋" w:hAnsi="仿宋"/>
          <w:color w:val="000000" w:themeColor="text1"/>
          <w:sz w:val="32"/>
          <w:szCs w:val="32"/>
          <w:lang w:val="zh-CN"/>
        </w:rPr>
        <w:t>运动员</w:t>
      </w:r>
      <w:r w:rsidR="009163B9">
        <w:rPr>
          <w:rFonts w:ascii="仿宋" w:eastAsia="仿宋" w:hAnsi="仿宋" w:hint="eastAsia"/>
          <w:color w:val="000000" w:themeColor="text1"/>
          <w:sz w:val="32"/>
          <w:szCs w:val="32"/>
          <w:lang w:val="zh-CN"/>
        </w:rPr>
        <w:t>及其</w:t>
      </w:r>
      <w:r w:rsidR="009163B9">
        <w:rPr>
          <w:rFonts w:ascii="仿宋" w:eastAsia="仿宋" w:hAnsi="仿宋"/>
          <w:color w:val="000000" w:themeColor="text1"/>
          <w:sz w:val="32"/>
          <w:szCs w:val="32"/>
          <w:lang w:val="zh-CN"/>
        </w:rPr>
        <w:t>主要</w:t>
      </w:r>
      <w:r w:rsidR="006E0687">
        <w:rPr>
          <w:rFonts w:ascii="仿宋" w:eastAsia="仿宋" w:hAnsi="仿宋"/>
          <w:color w:val="000000" w:themeColor="text1"/>
          <w:sz w:val="32"/>
          <w:szCs w:val="32"/>
          <w:lang w:val="zh-CN"/>
        </w:rPr>
        <w:t>教练员</w:t>
      </w:r>
      <w:r w:rsidR="006E0687">
        <w:rPr>
          <w:rFonts w:ascii="仿宋" w:eastAsia="仿宋" w:hAnsi="仿宋" w:hint="eastAsia"/>
          <w:color w:val="000000" w:themeColor="text1"/>
          <w:sz w:val="32"/>
          <w:szCs w:val="32"/>
          <w:lang w:val="zh-CN"/>
        </w:rPr>
        <w:t>。</w:t>
      </w:r>
    </w:p>
    <w:p w:rsidR="00B05359" w:rsidRDefault="00666533">
      <w:pPr>
        <w:ind w:firstLine="660"/>
        <w:rPr>
          <w:rFonts w:ascii="仿宋" w:eastAsia="仿宋" w:hAnsi="仿宋"/>
          <w:color w:val="000000" w:themeColor="text1"/>
          <w:sz w:val="32"/>
          <w:szCs w:val="32"/>
          <w:lang w:val="zh-CN"/>
        </w:rPr>
      </w:pPr>
      <w:r>
        <w:rPr>
          <w:rFonts w:ascii="仿宋" w:eastAsia="仿宋" w:hAnsi="仿宋" w:hint="eastAsia"/>
          <w:color w:val="000000" w:themeColor="text1"/>
          <w:sz w:val="32"/>
          <w:szCs w:val="32"/>
        </w:rPr>
        <w:t>7</w:t>
      </w:r>
      <w:r>
        <w:rPr>
          <w:rFonts w:ascii="仿宋" w:eastAsia="仿宋" w:hAnsi="仿宋" w:hint="eastAsia"/>
          <w:color w:val="000000" w:themeColor="text1"/>
          <w:sz w:val="32"/>
          <w:szCs w:val="32"/>
          <w:lang w:val="zh-CN"/>
        </w:rPr>
        <w:t>.在其他</w:t>
      </w:r>
      <w:r>
        <w:rPr>
          <w:rFonts w:ascii="仿宋" w:eastAsia="仿宋" w:hAnsi="仿宋"/>
          <w:color w:val="000000" w:themeColor="text1"/>
          <w:sz w:val="32"/>
          <w:szCs w:val="32"/>
          <w:lang w:val="zh-CN"/>
        </w:rPr>
        <w:t>领域有重</w:t>
      </w:r>
      <w:r>
        <w:rPr>
          <w:rFonts w:ascii="仿宋" w:eastAsia="仿宋" w:hAnsi="仿宋" w:hint="eastAsia"/>
          <w:color w:val="000000" w:themeColor="text1"/>
          <w:sz w:val="32"/>
          <w:szCs w:val="32"/>
          <w:lang w:val="zh-CN"/>
        </w:rPr>
        <w:t>大</w:t>
      </w:r>
      <w:r>
        <w:rPr>
          <w:rFonts w:ascii="仿宋" w:eastAsia="仿宋" w:hAnsi="仿宋"/>
          <w:color w:val="000000" w:themeColor="text1"/>
          <w:sz w:val="32"/>
          <w:szCs w:val="32"/>
          <w:lang w:val="zh-CN"/>
        </w:rPr>
        <w:t>社会影响</w:t>
      </w:r>
      <w:r>
        <w:rPr>
          <w:rFonts w:ascii="仿宋" w:eastAsia="仿宋" w:hAnsi="仿宋" w:hint="eastAsia"/>
          <w:color w:val="000000" w:themeColor="text1"/>
          <w:sz w:val="32"/>
          <w:szCs w:val="32"/>
          <w:lang w:val="zh-CN"/>
        </w:rPr>
        <w:t>、取</w:t>
      </w:r>
      <w:r>
        <w:rPr>
          <w:rFonts w:ascii="仿宋" w:eastAsia="仿宋" w:hAnsi="仿宋"/>
          <w:color w:val="000000" w:themeColor="text1"/>
          <w:sz w:val="32"/>
          <w:szCs w:val="32"/>
          <w:lang w:val="zh-CN"/>
        </w:rPr>
        <w:t>得重大经济</w:t>
      </w:r>
      <w:r>
        <w:rPr>
          <w:rFonts w:ascii="仿宋" w:eastAsia="仿宋" w:hAnsi="仿宋" w:hint="eastAsia"/>
          <w:color w:val="000000" w:themeColor="text1"/>
          <w:sz w:val="32"/>
          <w:szCs w:val="32"/>
          <w:lang w:val="zh-CN"/>
        </w:rPr>
        <w:t>效益</w:t>
      </w:r>
      <w:r>
        <w:rPr>
          <w:rFonts w:ascii="仿宋" w:eastAsia="仿宋" w:hAnsi="仿宋"/>
          <w:color w:val="000000" w:themeColor="text1"/>
          <w:sz w:val="32"/>
          <w:szCs w:val="32"/>
          <w:lang w:val="zh-CN"/>
        </w:rPr>
        <w:t>的</w:t>
      </w:r>
      <w:r>
        <w:rPr>
          <w:rFonts w:ascii="仿宋" w:eastAsia="仿宋" w:hAnsi="仿宋" w:hint="eastAsia"/>
          <w:color w:val="000000" w:themeColor="text1"/>
          <w:sz w:val="32"/>
          <w:szCs w:val="32"/>
          <w:lang w:val="zh-CN"/>
        </w:rPr>
        <w:t>。</w:t>
      </w:r>
    </w:p>
    <w:p w:rsidR="009163B9" w:rsidRDefault="00666533" w:rsidP="009163B9">
      <w:pPr>
        <w:ind w:firstLine="636"/>
        <w:rPr>
          <w:rFonts w:ascii="楷体" w:eastAsia="楷体" w:hAnsi="楷体"/>
          <w:color w:val="000000" w:themeColor="text1"/>
          <w:sz w:val="32"/>
          <w:szCs w:val="32"/>
          <w:lang w:val="zh-CN"/>
        </w:rPr>
      </w:pPr>
      <w:r>
        <w:rPr>
          <w:rFonts w:ascii="楷体" w:eastAsia="楷体" w:hAnsi="楷体" w:hint="eastAsia"/>
          <w:color w:val="000000" w:themeColor="text1"/>
          <w:sz w:val="32"/>
          <w:szCs w:val="32"/>
          <w:lang w:val="zh-CN"/>
        </w:rPr>
        <w:t>（二）高技能人才。</w:t>
      </w:r>
    </w:p>
    <w:p w:rsidR="00B05359" w:rsidRDefault="00666533" w:rsidP="009163B9">
      <w:pPr>
        <w:ind w:firstLine="636"/>
        <w:rPr>
          <w:rFonts w:ascii="仿宋" w:eastAsia="仿宋" w:hAnsi="仿宋"/>
          <w:color w:val="000000" w:themeColor="text1"/>
          <w:sz w:val="32"/>
          <w:szCs w:val="32"/>
          <w:lang w:val="zh-CN"/>
        </w:rPr>
      </w:pPr>
      <w:r>
        <w:rPr>
          <w:rFonts w:ascii="仿宋" w:eastAsia="仿宋" w:hAnsi="仿宋" w:hint="eastAsia"/>
          <w:color w:val="000000" w:themeColor="text1"/>
          <w:sz w:val="32"/>
          <w:szCs w:val="32"/>
          <w:lang w:val="zh-CN"/>
        </w:rPr>
        <w:t>推荐的高技能人才在生产服务岗位一线，一</w:t>
      </w:r>
      <w:r>
        <w:rPr>
          <w:rFonts w:ascii="仿宋" w:eastAsia="仿宋" w:hAnsi="仿宋"/>
          <w:color w:val="000000" w:themeColor="text1"/>
          <w:sz w:val="32"/>
          <w:szCs w:val="32"/>
          <w:lang w:val="zh-CN"/>
        </w:rPr>
        <w:t>般</w:t>
      </w:r>
      <w:r>
        <w:rPr>
          <w:rFonts w:ascii="仿宋" w:eastAsia="仿宋" w:hAnsi="仿宋" w:hint="eastAsia"/>
          <w:color w:val="000000" w:themeColor="text1"/>
          <w:sz w:val="32"/>
          <w:szCs w:val="32"/>
          <w:lang w:val="zh-CN"/>
        </w:rPr>
        <w:t>应</w:t>
      </w:r>
      <w:r w:rsidR="00540CDD">
        <w:rPr>
          <w:rFonts w:ascii="仿宋" w:eastAsia="仿宋" w:hAnsi="仿宋" w:hint="eastAsia"/>
          <w:color w:val="000000" w:themeColor="text1"/>
          <w:sz w:val="32"/>
          <w:szCs w:val="32"/>
          <w:lang w:val="zh-CN"/>
        </w:rPr>
        <w:t>具</w:t>
      </w:r>
      <w:r>
        <w:rPr>
          <w:rFonts w:ascii="仿宋" w:eastAsia="仿宋" w:hAnsi="仿宋"/>
          <w:color w:val="000000" w:themeColor="text1"/>
          <w:sz w:val="32"/>
          <w:szCs w:val="32"/>
          <w:lang w:val="zh-CN"/>
        </w:rPr>
        <w:t>有</w:t>
      </w:r>
      <w:r>
        <w:rPr>
          <w:rFonts w:ascii="仿宋" w:eastAsia="仿宋" w:hAnsi="仿宋" w:hint="eastAsia"/>
          <w:color w:val="000000" w:themeColor="text1"/>
          <w:sz w:val="32"/>
          <w:szCs w:val="32"/>
          <w:lang w:val="zh-CN"/>
        </w:rPr>
        <w:t>技师</w:t>
      </w:r>
      <w:r w:rsidR="00540CDD">
        <w:rPr>
          <w:rFonts w:ascii="仿宋" w:eastAsia="仿宋" w:hAnsi="仿宋" w:hint="eastAsia"/>
          <w:color w:val="000000" w:themeColor="text1"/>
          <w:sz w:val="32"/>
          <w:szCs w:val="32"/>
          <w:lang w:val="zh-CN"/>
        </w:rPr>
        <w:t>及</w:t>
      </w:r>
      <w:r>
        <w:rPr>
          <w:rFonts w:ascii="仿宋" w:eastAsia="仿宋" w:hAnsi="仿宋" w:hint="eastAsia"/>
          <w:color w:val="000000" w:themeColor="text1"/>
          <w:sz w:val="32"/>
          <w:szCs w:val="32"/>
          <w:lang w:val="zh-CN"/>
        </w:rPr>
        <w:t>以上</w:t>
      </w:r>
      <w:r w:rsidR="0062721E">
        <w:rPr>
          <w:rFonts w:ascii="仿宋" w:eastAsia="仿宋" w:hAnsi="仿宋" w:hint="eastAsia"/>
          <w:color w:val="000000" w:themeColor="text1"/>
          <w:sz w:val="32"/>
          <w:szCs w:val="32"/>
          <w:lang w:val="zh-CN"/>
        </w:rPr>
        <w:t>职业</w:t>
      </w:r>
      <w:r>
        <w:rPr>
          <w:rFonts w:ascii="仿宋" w:eastAsia="仿宋" w:hAnsi="仿宋"/>
          <w:color w:val="000000" w:themeColor="text1"/>
          <w:sz w:val="32"/>
          <w:szCs w:val="32"/>
          <w:lang w:val="zh-CN"/>
        </w:rPr>
        <w:t>技能资格</w:t>
      </w:r>
      <w:r>
        <w:rPr>
          <w:rFonts w:ascii="仿宋" w:eastAsia="仿宋" w:hAnsi="仿宋" w:hint="eastAsia"/>
          <w:color w:val="000000" w:themeColor="text1"/>
          <w:sz w:val="32"/>
          <w:szCs w:val="32"/>
          <w:lang w:val="zh-CN"/>
        </w:rPr>
        <w:t>，并具备下列条件之一：</w:t>
      </w:r>
    </w:p>
    <w:p w:rsidR="00B05359" w:rsidRDefault="00666533">
      <w:pPr>
        <w:ind w:firstLine="630"/>
        <w:rPr>
          <w:rFonts w:ascii="仿宋" w:eastAsia="仿宋" w:hAnsi="仿宋"/>
          <w:color w:val="000000" w:themeColor="text1"/>
          <w:sz w:val="32"/>
          <w:szCs w:val="32"/>
          <w:lang w:val="zh-CN"/>
        </w:rPr>
      </w:pPr>
      <w:r>
        <w:rPr>
          <w:rFonts w:ascii="仿宋" w:eastAsia="仿宋" w:hAnsi="仿宋"/>
          <w:color w:val="000000" w:themeColor="text1"/>
          <w:sz w:val="32"/>
          <w:szCs w:val="32"/>
          <w:lang w:val="zh-CN"/>
        </w:rPr>
        <w:lastRenderedPageBreak/>
        <w:t>1.</w:t>
      </w:r>
      <w:r>
        <w:rPr>
          <w:rFonts w:ascii="仿宋" w:eastAsia="仿宋" w:hAnsi="仿宋" w:hint="eastAsia"/>
          <w:color w:val="000000" w:themeColor="text1"/>
          <w:sz w:val="32"/>
          <w:szCs w:val="32"/>
          <w:lang w:val="zh-CN"/>
        </w:rPr>
        <w:t>在省级以上技能大赛中取得较好名次的；</w:t>
      </w:r>
    </w:p>
    <w:p w:rsidR="00B05359" w:rsidRDefault="00666533">
      <w:pPr>
        <w:ind w:firstLine="630"/>
        <w:rPr>
          <w:rFonts w:ascii="仿宋" w:eastAsia="仿宋" w:hAnsi="仿宋"/>
          <w:color w:val="000000" w:themeColor="text1"/>
          <w:sz w:val="32"/>
          <w:szCs w:val="32"/>
          <w:lang w:val="zh-CN"/>
        </w:rPr>
      </w:pPr>
      <w:r>
        <w:rPr>
          <w:rFonts w:ascii="仿宋" w:eastAsia="仿宋" w:hAnsi="仿宋" w:hint="eastAsia"/>
          <w:color w:val="000000" w:themeColor="text1"/>
          <w:sz w:val="32"/>
          <w:szCs w:val="32"/>
          <w:lang w:val="zh-CN"/>
        </w:rPr>
        <w:t>2.获得省、市技术能手或省级非物质文化遗产传承人；</w:t>
      </w:r>
    </w:p>
    <w:p w:rsidR="00B05359" w:rsidRDefault="00666533">
      <w:pPr>
        <w:ind w:firstLine="630"/>
        <w:rPr>
          <w:rFonts w:ascii="仿宋" w:eastAsia="仿宋" w:hAnsi="仿宋"/>
          <w:color w:val="000000" w:themeColor="text1"/>
          <w:sz w:val="32"/>
          <w:szCs w:val="32"/>
          <w:lang w:val="zh-CN"/>
        </w:rPr>
      </w:pPr>
      <w:r>
        <w:rPr>
          <w:rFonts w:ascii="仿宋" w:eastAsia="仿宋" w:hAnsi="仿宋"/>
          <w:color w:val="000000" w:themeColor="text1"/>
          <w:sz w:val="32"/>
          <w:szCs w:val="32"/>
          <w:lang w:val="zh-CN"/>
        </w:rPr>
        <w:t>3.</w:t>
      </w:r>
      <w:r>
        <w:rPr>
          <w:rFonts w:ascii="仿宋" w:eastAsia="仿宋" w:hAnsi="仿宋" w:hint="eastAsia"/>
          <w:color w:val="000000" w:themeColor="text1"/>
          <w:sz w:val="32"/>
          <w:szCs w:val="32"/>
          <w:lang w:val="zh-CN"/>
        </w:rPr>
        <w:t>获得省</w:t>
      </w:r>
      <w:r w:rsidR="00FA61FA">
        <w:rPr>
          <w:rFonts w:ascii="仿宋" w:eastAsia="仿宋" w:hAnsi="仿宋" w:hint="eastAsia"/>
          <w:color w:val="000000" w:themeColor="text1"/>
          <w:sz w:val="32"/>
          <w:szCs w:val="32"/>
          <w:lang w:val="zh-CN"/>
        </w:rPr>
        <w:t>（</w:t>
      </w:r>
      <w:r>
        <w:rPr>
          <w:rFonts w:ascii="仿宋" w:eastAsia="仿宋" w:hAnsi="仿宋" w:hint="eastAsia"/>
          <w:color w:val="000000" w:themeColor="text1"/>
          <w:sz w:val="32"/>
          <w:szCs w:val="32"/>
          <w:lang w:val="zh-CN"/>
        </w:rPr>
        <w:t>部</w:t>
      </w:r>
      <w:r w:rsidR="00FA61FA">
        <w:rPr>
          <w:rFonts w:ascii="仿宋" w:eastAsia="仿宋" w:hAnsi="仿宋" w:hint="eastAsia"/>
          <w:color w:val="000000" w:themeColor="text1"/>
          <w:sz w:val="32"/>
          <w:szCs w:val="32"/>
          <w:lang w:val="zh-CN"/>
        </w:rPr>
        <w:t>）</w:t>
      </w:r>
      <w:r>
        <w:rPr>
          <w:rFonts w:ascii="仿宋" w:eastAsia="仿宋" w:hAnsi="仿宋" w:hint="eastAsia"/>
          <w:color w:val="000000" w:themeColor="text1"/>
          <w:sz w:val="32"/>
          <w:szCs w:val="32"/>
          <w:lang w:val="zh-CN"/>
        </w:rPr>
        <w:t>级三等奖</w:t>
      </w:r>
      <w:r w:rsidR="003C3130">
        <w:rPr>
          <w:rFonts w:ascii="仿宋" w:eastAsia="仿宋" w:hAnsi="仿宋" w:hint="eastAsia"/>
          <w:color w:val="000000" w:themeColor="text1"/>
          <w:sz w:val="32"/>
          <w:szCs w:val="32"/>
          <w:lang w:val="zh-CN"/>
        </w:rPr>
        <w:t>及以上</w:t>
      </w:r>
      <w:r w:rsidR="00FA61FA">
        <w:rPr>
          <w:rFonts w:ascii="仿宋" w:eastAsia="仿宋" w:hAnsi="仿宋" w:hint="eastAsia"/>
          <w:color w:val="000000" w:themeColor="text1"/>
          <w:sz w:val="32"/>
          <w:szCs w:val="32"/>
          <w:lang w:val="zh-CN"/>
        </w:rPr>
        <w:t>、</w:t>
      </w:r>
      <w:r>
        <w:rPr>
          <w:rFonts w:ascii="仿宋" w:eastAsia="仿宋" w:hAnsi="仿宋" w:hint="eastAsia"/>
          <w:color w:val="000000" w:themeColor="text1"/>
          <w:sz w:val="32"/>
          <w:szCs w:val="32"/>
          <w:lang w:val="zh-CN"/>
        </w:rPr>
        <w:t>市级一等奖</w:t>
      </w:r>
      <w:r w:rsidR="003C3130">
        <w:rPr>
          <w:rFonts w:ascii="仿宋" w:eastAsia="仿宋" w:hAnsi="仿宋" w:hint="eastAsia"/>
          <w:color w:val="000000" w:themeColor="text1"/>
          <w:sz w:val="32"/>
          <w:szCs w:val="32"/>
          <w:lang w:val="zh-CN"/>
        </w:rPr>
        <w:t>及</w:t>
      </w:r>
      <w:r>
        <w:rPr>
          <w:rFonts w:ascii="仿宋" w:eastAsia="仿宋" w:hAnsi="仿宋" w:hint="eastAsia"/>
          <w:color w:val="000000" w:themeColor="text1"/>
          <w:sz w:val="32"/>
          <w:szCs w:val="32"/>
          <w:lang w:val="zh-CN"/>
        </w:rPr>
        <w:t>以上或发</w:t>
      </w:r>
      <w:r>
        <w:rPr>
          <w:rFonts w:ascii="仿宋" w:eastAsia="仿宋" w:hAnsi="仿宋"/>
          <w:color w:val="000000" w:themeColor="text1"/>
          <w:sz w:val="32"/>
          <w:szCs w:val="32"/>
          <w:lang w:val="zh-CN"/>
        </w:rPr>
        <w:t>明</w:t>
      </w:r>
      <w:r>
        <w:rPr>
          <w:rFonts w:ascii="仿宋" w:eastAsia="仿宋" w:hAnsi="仿宋" w:hint="eastAsia"/>
          <w:color w:val="000000" w:themeColor="text1"/>
          <w:sz w:val="32"/>
          <w:szCs w:val="32"/>
          <w:lang w:val="zh-CN"/>
        </w:rPr>
        <w:t>专利取得较好经济效益的；</w:t>
      </w:r>
    </w:p>
    <w:p w:rsidR="00B05359" w:rsidRDefault="00666533">
      <w:pPr>
        <w:ind w:firstLine="630"/>
        <w:rPr>
          <w:rFonts w:ascii="仿宋" w:eastAsia="仿宋" w:hAnsi="仿宋"/>
          <w:color w:val="000000" w:themeColor="text1"/>
          <w:sz w:val="32"/>
          <w:szCs w:val="32"/>
          <w:lang w:val="zh-CN"/>
        </w:rPr>
      </w:pPr>
      <w:r>
        <w:rPr>
          <w:rFonts w:ascii="仿宋" w:eastAsia="仿宋" w:hAnsi="仿宋"/>
          <w:color w:val="000000" w:themeColor="text1"/>
          <w:sz w:val="32"/>
          <w:szCs w:val="32"/>
          <w:lang w:val="zh-CN"/>
        </w:rPr>
        <w:t>4.</w:t>
      </w:r>
      <w:r>
        <w:rPr>
          <w:rFonts w:ascii="仿宋" w:eastAsia="仿宋" w:hAnsi="仿宋" w:hint="eastAsia"/>
          <w:color w:val="000000" w:themeColor="text1"/>
          <w:sz w:val="32"/>
          <w:szCs w:val="32"/>
          <w:lang w:val="zh-CN"/>
        </w:rPr>
        <w:t>技能</w:t>
      </w:r>
      <w:r w:rsidR="00FA61FA">
        <w:rPr>
          <w:rFonts w:ascii="仿宋" w:eastAsia="仿宋" w:hAnsi="仿宋" w:hint="eastAsia"/>
          <w:color w:val="000000" w:themeColor="text1"/>
          <w:sz w:val="32"/>
          <w:szCs w:val="32"/>
          <w:lang w:val="zh-CN"/>
        </w:rPr>
        <w:t>水平</w:t>
      </w:r>
      <w:r w:rsidR="00FA61FA">
        <w:rPr>
          <w:rFonts w:ascii="仿宋" w:eastAsia="仿宋" w:hAnsi="仿宋"/>
          <w:color w:val="000000" w:themeColor="text1"/>
          <w:sz w:val="32"/>
          <w:szCs w:val="32"/>
          <w:lang w:val="zh-CN"/>
        </w:rPr>
        <w:t>在</w:t>
      </w:r>
      <w:r>
        <w:rPr>
          <w:rFonts w:ascii="仿宋" w:eastAsia="仿宋" w:hAnsi="仿宋" w:hint="eastAsia"/>
          <w:color w:val="000000" w:themeColor="text1"/>
          <w:sz w:val="32"/>
          <w:szCs w:val="32"/>
          <w:lang w:val="zh-CN"/>
        </w:rPr>
        <w:t>国内、省内或全市领先，在技术革新、技术改造、技艺传承上有突出贡献</w:t>
      </w:r>
      <w:r w:rsidR="00FA61FA">
        <w:rPr>
          <w:rFonts w:ascii="仿宋" w:eastAsia="仿宋" w:hAnsi="仿宋" w:hint="eastAsia"/>
          <w:color w:val="000000" w:themeColor="text1"/>
          <w:sz w:val="32"/>
          <w:szCs w:val="32"/>
          <w:lang w:val="zh-CN"/>
        </w:rPr>
        <w:t>的</w:t>
      </w:r>
      <w:r>
        <w:rPr>
          <w:rFonts w:ascii="仿宋" w:eastAsia="仿宋" w:hAnsi="仿宋" w:hint="eastAsia"/>
          <w:color w:val="000000" w:themeColor="text1"/>
          <w:sz w:val="32"/>
          <w:szCs w:val="32"/>
          <w:lang w:val="zh-CN"/>
        </w:rPr>
        <w:t>；</w:t>
      </w:r>
    </w:p>
    <w:p w:rsidR="00B05359" w:rsidRDefault="00666533">
      <w:pPr>
        <w:ind w:firstLine="630"/>
        <w:rPr>
          <w:rFonts w:ascii="仿宋" w:eastAsia="仿宋" w:hAnsi="仿宋"/>
          <w:color w:val="000000" w:themeColor="text1"/>
          <w:sz w:val="32"/>
          <w:szCs w:val="32"/>
          <w:lang w:val="zh-CN"/>
        </w:rPr>
      </w:pPr>
      <w:r>
        <w:rPr>
          <w:rFonts w:ascii="仿宋" w:eastAsia="仿宋" w:hAnsi="仿宋"/>
          <w:color w:val="000000" w:themeColor="text1"/>
          <w:sz w:val="32"/>
          <w:szCs w:val="32"/>
          <w:lang w:val="zh-CN"/>
        </w:rPr>
        <w:t>5.</w:t>
      </w:r>
      <w:r>
        <w:rPr>
          <w:rFonts w:ascii="仿宋" w:eastAsia="仿宋" w:hAnsi="仿宋" w:hint="eastAsia"/>
          <w:color w:val="000000" w:themeColor="text1"/>
          <w:sz w:val="32"/>
          <w:szCs w:val="32"/>
          <w:lang w:val="zh-CN"/>
        </w:rPr>
        <w:t>在新技术、新工艺、新方法推广等方面做出突出成绩，并取得显著经济和社会效益</w:t>
      </w:r>
      <w:r w:rsidR="00FA61FA">
        <w:rPr>
          <w:rFonts w:ascii="仿宋" w:eastAsia="仿宋" w:hAnsi="仿宋" w:hint="eastAsia"/>
          <w:color w:val="000000" w:themeColor="text1"/>
          <w:sz w:val="32"/>
          <w:szCs w:val="32"/>
          <w:lang w:val="zh-CN"/>
        </w:rPr>
        <w:t>的</w:t>
      </w:r>
      <w:r>
        <w:rPr>
          <w:rFonts w:ascii="仿宋" w:eastAsia="仿宋" w:hAnsi="仿宋" w:hint="eastAsia"/>
          <w:color w:val="000000" w:themeColor="text1"/>
          <w:sz w:val="32"/>
          <w:szCs w:val="32"/>
          <w:lang w:val="zh-CN"/>
        </w:rPr>
        <w:t>；</w:t>
      </w:r>
    </w:p>
    <w:p w:rsidR="00B05359" w:rsidRDefault="00666533">
      <w:pPr>
        <w:ind w:firstLine="630"/>
        <w:rPr>
          <w:rFonts w:ascii="仿宋" w:eastAsia="仿宋" w:hAnsi="仿宋"/>
          <w:color w:val="000000" w:themeColor="text1"/>
          <w:sz w:val="32"/>
          <w:szCs w:val="32"/>
          <w:lang w:val="zh-CN"/>
        </w:rPr>
      </w:pPr>
      <w:r>
        <w:rPr>
          <w:rFonts w:ascii="仿宋" w:eastAsia="仿宋" w:hAnsi="仿宋"/>
          <w:color w:val="000000" w:themeColor="text1"/>
          <w:sz w:val="32"/>
          <w:szCs w:val="32"/>
          <w:lang w:val="zh-CN"/>
        </w:rPr>
        <w:t>6.</w:t>
      </w:r>
      <w:r>
        <w:rPr>
          <w:rFonts w:ascii="仿宋" w:eastAsia="仿宋" w:hAnsi="仿宋" w:hint="eastAsia"/>
          <w:color w:val="000000" w:themeColor="text1"/>
          <w:sz w:val="32"/>
          <w:szCs w:val="32"/>
          <w:lang w:val="zh-CN"/>
        </w:rPr>
        <w:t>在培养技能人才和传授技艺等方面成绩突出，在全省行业内产生重大影响的；</w:t>
      </w:r>
    </w:p>
    <w:p w:rsidR="00B05359" w:rsidRDefault="00666533">
      <w:pPr>
        <w:ind w:firstLine="630"/>
        <w:rPr>
          <w:rFonts w:ascii="仿宋" w:eastAsia="仿宋" w:hAnsi="仿宋"/>
          <w:color w:val="000000" w:themeColor="text1"/>
          <w:sz w:val="32"/>
          <w:szCs w:val="32"/>
          <w:lang w:val="zh-CN"/>
        </w:rPr>
      </w:pPr>
      <w:r>
        <w:rPr>
          <w:rFonts w:ascii="仿宋" w:eastAsia="仿宋" w:hAnsi="仿宋"/>
          <w:color w:val="000000" w:themeColor="text1"/>
          <w:sz w:val="32"/>
          <w:szCs w:val="32"/>
          <w:lang w:val="zh-CN"/>
        </w:rPr>
        <w:t>7.</w:t>
      </w:r>
      <w:r>
        <w:rPr>
          <w:rFonts w:ascii="仿宋" w:eastAsia="仿宋" w:hAnsi="仿宋" w:hint="eastAsia"/>
          <w:color w:val="000000" w:themeColor="text1"/>
          <w:sz w:val="32"/>
          <w:szCs w:val="32"/>
          <w:lang w:val="zh-CN"/>
        </w:rPr>
        <w:t>做出突出成绩的市级以上技能大师工作室的领衔人才。</w:t>
      </w:r>
    </w:p>
    <w:p w:rsidR="00B05359" w:rsidRDefault="00666533">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三、选拔程序和方法</w:t>
      </w:r>
    </w:p>
    <w:p w:rsidR="00B05359" w:rsidRDefault="00F90B39">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享受市政府特殊津贴专家</w:t>
      </w:r>
      <w:r w:rsidR="00666533">
        <w:rPr>
          <w:rFonts w:ascii="仿宋" w:eastAsia="仿宋" w:hAnsi="仿宋" w:hint="eastAsia"/>
          <w:color w:val="000000" w:themeColor="text1"/>
          <w:sz w:val="32"/>
          <w:szCs w:val="32"/>
        </w:rPr>
        <w:t>选拔工作，由市人力资源和社会保障局具体负责组织实施，各县（市）区、</w:t>
      </w:r>
      <w:proofErr w:type="gramStart"/>
      <w:r w:rsidR="00666533">
        <w:rPr>
          <w:rFonts w:ascii="仿宋" w:eastAsia="仿宋" w:hAnsi="仿宋" w:hint="eastAsia"/>
          <w:color w:val="000000" w:themeColor="text1"/>
          <w:sz w:val="32"/>
          <w:szCs w:val="32"/>
        </w:rPr>
        <w:t>开发区人社部门</w:t>
      </w:r>
      <w:proofErr w:type="gramEnd"/>
      <w:r w:rsidR="00666533">
        <w:rPr>
          <w:rFonts w:ascii="仿宋" w:eastAsia="仿宋" w:hAnsi="仿宋" w:hint="eastAsia"/>
          <w:color w:val="000000" w:themeColor="text1"/>
          <w:sz w:val="32"/>
          <w:szCs w:val="32"/>
        </w:rPr>
        <w:t>、市直有关部门、中</w:t>
      </w:r>
      <w:r w:rsidR="00666533">
        <w:rPr>
          <w:rFonts w:ascii="仿宋" w:eastAsia="仿宋" w:hAnsi="仿宋"/>
          <w:color w:val="000000" w:themeColor="text1"/>
          <w:sz w:val="32"/>
          <w:szCs w:val="32"/>
        </w:rPr>
        <w:t>省直</w:t>
      </w:r>
      <w:r w:rsidR="00666533">
        <w:rPr>
          <w:rFonts w:ascii="仿宋" w:eastAsia="仿宋" w:hAnsi="仿宋" w:hint="eastAsia"/>
          <w:color w:val="000000" w:themeColor="text1"/>
          <w:sz w:val="32"/>
          <w:szCs w:val="32"/>
        </w:rPr>
        <w:t>有</w:t>
      </w:r>
      <w:r w:rsidR="00666533">
        <w:rPr>
          <w:rFonts w:ascii="仿宋" w:eastAsia="仿宋" w:hAnsi="仿宋"/>
          <w:color w:val="000000" w:themeColor="text1"/>
          <w:sz w:val="32"/>
          <w:szCs w:val="32"/>
        </w:rPr>
        <w:t>关单位</w:t>
      </w:r>
      <w:r w:rsidR="00666533">
        <w:rPr>
          <w:rFonts w:ascii="仿宋" w:eastAsia="仿宋" w:hAnsi="仿宋" w:hint="eastAsia"/>
          <w:color w:val="000000" w:themeColor="text1"/>
          <w:sz w:val="32"/>
          <w:szCs w:val="32"/>
        </w:rPr>
        <w:t>、</w:t>
      </w:r>
      <w:r w:rsidR="003C3130">
        <w:rPr>
          <w:rFonts w:ascii="仿宋" w:eastAsia="仿宋" w:hAnsi="仿宋" w:hint="eastAsia"/>
          <w:color w:val="000000" w:themeColor="text1"/>
          <w:sz w:val="32"/>
          <w:szCs w:val="32"/>
        </w:rPr>
        <w:t>市</w:t>
      </w:r>
      <w:proofErr w:type="gramStart"/>
      <w:r w:rsidR="003C3130">
        <w:rPr>
          <w:rFonts w:ascii="仿宋" w:eastAsia="仿宋" w:hAnsi="仿宋"/>
          <w:color w:val="000000" w:themeColor="text1"/>
          <w:sz w:val="32"/>
          <w:szCs w:val="32"/>
        </w:rPr>
        <w:t>域</w:t>
      </w:r>
      <w:r w:rsidR="00666533">
        <w:rPr>
          <w:rFonts w:ascii="仿宋" w:eastAsia="仿宋" w:hAnsi="仿宋" w:hint="eastAsia"/>
          <w:color w:val="000000" w:themeColor="text1"/>
          <w:sz w:val="32"/>
          <w:szCs w:val="32"/>
        </w:rPr>
        <w:t>规模</w:t>
      </w:r>
      <w:proofErr w:type="gramEnd"/>
      <w:r w:rsidR="00666533">
        <w:rPr>
          <w:rFonts w:ascii="仿宋" w:eastAsia="仿宋" w:hAnsi="仿宋" w:hint="eastAsia"/>
          <w:color w:val="000000" w:themeColor="text1"/>
          <w:sz w:val="32"/>
          <w:szCs w:val="32"/>
        </w:rPr>
        <w:t>企业及</w:t>
      </w:r>
      <w:r w:rsidR="00666533">
        <w:rPr>
          <w:rFonts w:ascii="仿宋" w:eastAsia="仿宋" w:hAnsi="仿宋"/>
          <w:color w:val="000000" w:themeColor="text1"/>
          <w:sz w:val="32"/>
          <w:szCs w:val="32"/>
        </w:rPr>
        <w:t>行</w:t>
      </w:r>
      <w:r w:rsidR="00666533">
        <w:rPr>
          <w:rFonts w:ascii="仿宋" w:eastAsia="仿宋" w:hAnsi="仿宋" w:hint="eastAsia"/>
          <w:color w:val="000000" w:themeColor="text1"/>
          <w:sz w:val="32"/>
          <w:szCs w:val="32"/>
        </w:rPr>
        <w:t>业</w:t>
      </w:r>
      <w:r w:rsidR="00666533">
        <w:rPr>
          <w:rFonts w:ascii="仿宋" w:eastAsia="仿宋" w:hAnsi="仿宋"/>
          <w:color w:val="000000" w:themeColor="text1"/>
          <w:sz w:val="32"/>
          <w:szCs w:val="32"/>
        </w:rPr>
        <w:t>主管部门</w:t>
      </w:r>
      <w:r w:rsidR="00666533">
        <w:rPr>
          <w:rFonts w:ascii="仿宋" w:eastAsia="仿宋" w:hAnsi="仿宋" w:hint="eastAsia"/>
          <w:color w:val="000000" w:themeColor="text1"/>
          <w:sz w:val="32"/>
          <w:szCs w:val="32"/>
        </w:rPr>
        <w:t>负责推荐工作，采取自下而上、逐级推荐的办法进行。</w:t>
      </w:r>
    </w:p>
    <w:p w:rsidR="00B05359" w:rsidRDefault="00666533">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1.申报。申报人选原则</w:t>
      </w:r>
      <w:r>
        <w:rPr>
          <w:rFonts w:ascii="仿宋" w:eastAsia="仿宋" w:hAnsi="仿宋"/>
          <w:color w:val="000000" w:themeColor="text1"/>
          <w:sz w:val="32"/>
          <w:szCs w:val="32"/>
        </w:rPr>
        <w:t>上</w:t>
      </w:r>
      <w:r>
        <w:rPr>
          <w:rFonts w:ascii="仿宋" w:eastAsia="仿宋" w:hAnsi="仿宋" w:hint="eastAsia"/>
          <w:color w:val="000000" w:themeColor="text1"/>
          <w:sz w:val="32"/>
          <w:szCs w:val="32"/>
        </w:rPr>
        <w:t>按照其所在单位属地及隶属关系，向所在县（市）区、</w:t>
      </w:r>
      <w:proofErr w:type="gramStart"/>
      <w:r>
        <w:rPr>
          <w:rFonts w:ascii="仿宋" w:eastAsia="仿宋" w:hAnsi="仿宋" w:hint="eastAsia"/>
          <w:color w:val="000000" w:themeColor="text1"/>
          <w:sz w:val="32"/>
          <w:szCs w:val="32"/>
        </w:rPr>
        <w:t>开发区人社部门</w:t>
      </w:r>
      <w:proofErr w:type="gramEnd"/>
      <w:r>
        <w:rPr>
          <w:rFonts w:ascii="仿宋" w:eastAsia="仿宋" w:hAnsi="仿宋" w:hint="eastAsia"/>
          <w:color w:val="000000" w:themeColor="text1"/>
          <w:sz w:val="32"/>
          <w:szCs w:val="32"/>
        </w:rPr>
        <w:t>、市直机关主管部门、行</w:t>
      </w:r>
      <w:r>
        <w:rPr>
          <w:rFonts w:ascii="仿宋" w:eastAsia="仿宋" w:hAnsi="仿宋"/>
          <w:color w:val="000000" w:themeColor="text1"/>
          <w:sz w:val="32"/>
          <w:szCs w:val="32"/>
        </w:rPr>
        <w:t>业主管部门</w:t>
      </w:r>
      <w:r>
        <w:rPr>
          <w:rFonts w:ascii="仿宋" w:eastAsia="仿宋" w:hAnsi="仿宋" w:hint="eastAsia"/>
          <w:color w:val="000000" w:themeColor="text1"/>
          <w:sz w:val="32"/>
          <w:szCs w:val="32"/>
        </w:rPr>
        <w:t>进行申报。推荐人选应在申报人所在单位进行公示。</w:t>
      </w:r>
    </w:p>
    <w:p w:rsidR="00B05359" w:rsidRDefault="00666533">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2.推荐。各县（市）区、开发区</w:t>
      </w:r>
      <w:proofErr w:type="gramStart"/>
      <w:r>
        <w:rPr>
          <w:rFonts w:ascii="仿宋" w:eastAsia="仿宋" w:hAnsi="仿宋" w:hint="eastAsia"/>
          <w:color w:val="000000" w:themeColor="text1"/>
          <w:sz w:val="32"/>
          <w:szCs w:val="32"/>
        </w:rPr>
        <w:t>人社部门</w:t>
      </w:r>
      <w:proofErr w:type="gramEnd"/>
      <w:r>
        <w:rPr>
          <w:rFonts w:ascii="仿宋" w:eastAsia="仿宋" w:hAnsi="仿宋" w:hint="eastAsia"/>
          <w:color w:val="000000" w:themeColor="text1"/>
          <w:sz w:val="32"/>
          <w:szCs w:val="32"/>
        </w:rPr>
        <w:t>和市直机关部门，根据选拔范围和条件对申报人选相关情况进行审核，</w:t>
      </w:r>
      <w:r w:rsidR="00FA61FA">
        <w:rPr>
          <w:rFonts w:ascii="仿宋" w:eastAsia="仿宋" w:hAnsi="仿宋" w:hint="eastAsia"/>
          <w:color w:val="000000" w:themeColor="text1"/>
          <w:sz w:val="32"/>
          <w:szCs w:val="32"/>
        </w:rPr>
        <w:t>等</w:t>
      </w:r>
      <w:r>
        <w:rPr>
          <w:rFonts w:ascii="仿宋" w:eastAsia="仿宋" w:hAnsi="仿宋" w:hint="eastAsia"/>
          <w:color w:val="000000" w:themeColor="text1"/>
          <w:sz w:val="32"/>
          <w:szCs w:val="32"/>
        </w:rPr>
        <w:t>额推荐。</w:t>
      </w:r>
    </w:p>
    <w:p w:rsidR="00B05359" w:rsidRDefault="00666533">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4.评审。在各县（市）区、开发区和市直机关部门及相关推荐人选的基础上，市人力资源和社会保障局组织专家按地</w:t>
      </w:r>
      <w:r>
        <w:rPr>
          <w:rFonts w:ascii="仿宋" w:eastAsia="仿宋" w:hAnsi="仿宋"/>
          <w:color w:val="000000" w:themeColor="text1"/>
          <w:sz w:val="32"/>
          <w:szCs w:val="32"/>
        </w:rPr>
        <w:t>域</w:t>
      </w:r>
      <w:r>
        <w:rPr>
          <w:rFonts w:ascii="仿宋" w:eastAsia="仿宋" w:hAnsi="仿宋" w:hint="eastAsia"/>
          <w:color w:val="000000" w:themeColor="text1"/>
          <w:sz w:val="32"/>
          <w:szCs w:val="32"/>
        </w:rPr>
        <w:t>、</w:t>
      </w:r>
      <w:r>
        <w:rPr>
          <w:rFonts w:ascii="仿宋" w:eastAsia="仿宋" w:hAnsi="仿宋"/>
          <w:color w:val="000000" w:themeColor="text1"/>
          <w:sz w:val="32"/>
          <w:szCs w:val="32"/>
        </w:rPr>
        <w:t>行业</w:t>
      </w:r>
      <w:r>
        <w:rPr>
          <w:rFonts w:ascii="仿宋" w:eastAsia="仿宋" w:hAnsi="仿宋" w:hint="eastAsia"/>
          <w:color w:val="000000" w:themeColor="text1"/>
          <w:sz w:val="32"/>
          <w:szCs w:val="32"/>
        </w:rPr>
        <w:t>、产业</w:t>
      </w:r>
      <w:r>
        <w:rPr>
          <w:rFonts w:ascii="仿宋" w:eastAsia="仿宋" w:hAnsi="仿宋"/>
          <w:color w:val="000000" w:themeColor="text1"/>
          <w:sz w:val="32"/>
          <w:szCs w:val="32"/>
        </w:rPr>
        <w:t>等</w:t>
      </w:r>
      <w:r>
        <w:rPr>
          <w:rFonts w:ascii="仿宋" w:eastAsia="仿宋" w:hAnsi="仿宋" w:hint="eastAsia"/>
          <w:color w:val="000000" w:themeColor="text1"/>
          <w:sz w:val="32"/>
          <w:szCs w:val="32"/>
        </w:rPr>
        <w:t>因素进行</w:t>
      </w:r>
      <w:r>
        <w:rPr>
          <w:rFonts w:ascii="仿宋" w:eastAsia="仿宋" w:hAnsi="仿宋"/>
          <w:color w:val="000000" w:themeColor="text1"/>
          <w:sz w:val="32"/>
          <w:szCs w:val="32"/>
        </w:rPr>
        <w:t>综合</w:t>
      </w:r>
      <w:r>
        <w:rPr>
          <w:rFonts w:ascii="仿宋" w:eastAsia="仿宋" w:hAnsi="仿宋" w:hint="eastAsia"/>
          <w:color w:val="000000" w:themeColor="text1"/>
          <w:sz w:val="32"/>
          <w:szCs w:val="32"/>
        </w:rPr>
        <w:t>评审，</w:t>
      </w:r>
      <w:r w:rsidR="003C3130">
        <w:rPr>
          <w:rFonts w:ascii="仿宋" w:eastAsia="仿宋" w:hAnsi="仿宋" w:hint="eastAsia"/>
          <w:color w:val="000000" w:themeColor="text1"/>
          <w:sz w:val="32"/>
          <w:szCs w:val="32"/>
        </w:rPr>
        <w:t>确定</w:t>
      </w:r>
      <w:r w:rsidR="003C3130">
        <w:rPr>
          <w:rFonts w:ascii="仿宋" w:eastAsia="仿宋" w:hAnsi="仿宋"/>
          <w:color w:val="000000" w:themeColor="text1"/>
          <w:sz w:val="32"/>
          <w:szCs w:val="32"/>
        </w:rPr>
        <w:t>拟表彰人选</w:t>
      </w:r>
      <w:r w:rsidR="003C3130">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公示</w:t>
      </w:r>
      <w:r w:rsidR="0047270D">
        <w:rPr>
          <w:rFonts w:ascii="仿宋" w:eastAsia="仿宋" w:hAnsi="仿宋" w:hint="eastAsia"/>
          <w:color w:val="000000" w:themeColor="text1"/>
          <w:sz w:val="32"/>
          <w:szCs w:val="32"/>
        </w:rPr>
        <w:t>五</w:t>
      </w:r>
      <w:r w:rsidR="0047270D">
        <w:rPr>
          <w:rFonts w:ascii="仿宋" w:eastAsia="仿宋" w:hAnsi="仿宋"/>
          <w:color w:val="000000" w:themeColor="text1"/>
          <w:sz w:val="32"/>
          <w:szCs w:val="32"/>
        </w:rPr>
        <w:t>个工作日</w:t>
      </w:r>
      <w:r>
        <w:rPr>
          <w:rFonts w:ascii="仿宋" w:eastAsia="仿宋" w:hAnsi="仿宋" w:hint="eastAsia"/>
          <w:color w:val="000000" w:themeColor="text1"/>
          <w:sz w:val="32"/>
          <w:szCs w:val="32"/>
        </w:rPr>
        <w:t>后（涉密人员除外），无</w:t>
      </w:r>
      <w:r>
        <w:rPr>
          <w:rFonts w:ascii="仿宋" w:eastAsia="仿宋" w:hAnsi="仿宋"/>
          <w:color w:val="000000" w:themeColor="text1"/>
          <w:sz w:val="32"/>
          <w:szCs w:val="32"/>
        </w:rPr>
        <w:t>异议的</w:t>
      </w:r>
      <w:r>
        <w:rPr>
          <w:rFonts w:ascii="仿宋" w:eastAsia="仿宋" w:hAnsi="仿宋" w:hint="eastAsia"/>
          <w:color w:val="000000" w:themeColor="text1"/>
          <w:sz w:val="32"/>
          <w:szCs w:val="32"/>
        </w:rPr>
        <w:t>上报市政府</w:t>
      </w:r>
      <w:r w:rsidR="009163B9">
        <w:rPr>
          <w:rFonts w:ascii="仿宋" w:eastAsia="仿宋" w:hAnsi="仿宋" w:hint="eastAsia"/>
          <w:color w:val="000000" w:themeColor="text1"/>
          <w:sz w:val="32"/>
          <w:szCs w:val="32"/>
        </w:rPr>
        <w:t>核</w:t>
      </w:r>
      <w:r>
        <w:rPr>
          <w:rFonts w:ascii="仿宋" w:eastAsia="仿宋" w:hAnsi="仿宋" w:hint="eastAsia"/>
          <w:color w:val="000000" w:themeColor="text1"/>
          <w:sz w:val="32"/>
          <w:szCs w:val="32"/>
        </w:rPr>
        <w:t>准。</w:t>
      </w:r>
    </w:p>
    <w:p w:rsidR="00B05359" w:rsidRDefault="00666533">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四、享受待遇</w:t>
      </w:r>
    </w:p>
    <w:p w:rsidR="00B05359" w:rsidRDefault="00666533">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1.经批准享受市政府特殊津贴的</w:t>
      </w:r>
      <w:r w:rsidR="00FA61FA">
        <w:rPr>
          <w:rFonts w:ascii="仿宋" w:eastAsia="仿宋" w:hAnsi="仿宋" w:hint="eastAsia"/>
          <w:color w:val="000000" w:themeColor="text1"/>
          <w:sz w:val="32"/>
          <w:szCs w:val="32"/>
        </w:rPr>
        <w:t>专家</w:t>
      </w:r>
      <w:r>
        <w:rPr>
          <w:rFonts w:ascii="仿宋" w:eastAsia="仿宋" w:hAnsi="仿宋" w:hint="eastAsia"/>
          <w:color w:val="000000" w:themeColor="text1"/>
          <w:sz w:val="32"/>
          <w:szCs w:val="32"/>
        </w:rPr>
        <w:t>，颁发市政府特殊津贴</w:t>
      </w:r>
      <w:r w:rsidR="00FA61FA">
        <w:rPr>
          <w:rFonts w:ascii="仿宋" w:eastAsia="仿宋" w:hAnsi="仿宋" w:hint="eastAsia"/>
          <w:color w:val="000000" w:themeColor="text1"/>
          <w:sz w:val="32"/>
          <w:szCs w:val="32"/>
        </w:rPr>
        <w:t>专家</w:t>
      </w:r>
      <w:r>
        <w:rPr>
          <w:rFonts w:ascii="仿宋" w:eastAsia="仿宋" w:hAnsi="仿宋" w:hint="eastAsia"/>
          <w:color w:val="000000" w:themeColor="text1"/>
          <w:sz w:val="32"/>
          <w:szCs w:val="32"/>
        </w:rPr>
        <w:t>证书；</w:t>
      </w:r>
    </w:p>
    <w:p w:rsidR="00B05359" w:rsidRDefault="00666533">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2.一次性发放市政府特殊津贴1</w:t>
      </w:r>
      <w:r>
        <w:rPr>
          <w:rFonts w:ascii="仿宋" w:eastAsia="仿宋" w:hAnsi="仿宋"/>
          <w:color w:val="000000" w:themeColor="text1"/>
          <w:sz w:val="32"/>
          <w:szCs w:val="32"/>
        </w:rPr>
        <w:t>0000</w:t>
      </w:r>
      <w:r>
        <w:rPr>
          <w:rFonts w:ascii="仿宋" w:eastAsia="仿宋" w:hAnsi="仿宋" w:hint="eastAsia"/>
          <w:color w:val="000000" w:themeColor="text1"/>
          <w:sz w:val="32"/>
          <w:szCs w:val="32"/>
        </w:rPr>
        <w:t>元；</w:t>
      </w:r>
    </w:p>
    <w:p w:rsidR="00B05359" w:rsidRDefault="00666533">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3.优先推荐申报享受国务院、省政府特殊津贴等奖项；</w:t>
      </w:r>
    </w:p>
    <w:p w:rsidR="00B05359" w:rsidRDefault="00666533">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w:t>
      </w:r>
      <w:r w:rsidR="003C3130">
        <w:rPr>
          <w:rFonts w:ascii="仿宋" w:eastAsia="仿宋" w:hAnsi="仿宋" w:hint="eastAsia"/>
          <w:color w:val="000000" w:themeColor="text1"/>
          <w:sz w:val="32"/>
          <w:szCs w:val="32"/>
        </w:rPr>
        <w:t>优先</w:t>
      </w:r>
      <w:r>
        <w:rPr>
          <w:rFonts w:ascii="仿宋" w:eastAsia="仿宋" w:hAnsi="仿宋" w:hint="eastAsia"/>
          <w:color w:val="000000" w:themeColor="text1"/>
          <w:sz w:val="32"/>
          <w:szCs w:val="32"/>
        </w:rPr>
        <w:t>安排参加</w:t>
      </w:r>
      <w:r w:rsidR="003C3130">
        <w:rPr>
          <w:rFonts w:ascii="仿宋" w:eastAsia="仿宋" w:hAnsi="仿宋" w:hint="eastAsia"/>
          <w:color w:val="000000" w:themeColor="text1"/>
          <w:sz w:val="32"/>
          <w:szCs w:val="32"/>
        </w:rPr>
        <w:t>省</w:t>
      </w:r>
      <w:r w:rsidR="003C3130">
        <w:rPr>
          <w:rFonts w:ascii="仿宋" w:eastAsia="仿宋" w:hAnsi="仿宋"/>
          <w:color w:val="000000" w:themeColor="text1"/>
          <w:sz w:val="32"/>
          <w:szCs w:val="32"/>
        </w:rPr>
        <w:t>市组织的</w:t>
      </w:r>
      <w:r>
        <w:rPr>
          <w:rFonts w:ascii="仿宋" w:eastAsia="仿宋" w:hAnsi="仿宋" w:hint="eastAsia"/>
          <w:color w:val="000000" w:themeColor="text1"/>
          <w:sz w:val="32"/>
          <w:szCs w:val="32"/>
        </w:rPr>
        <w:t>专家疗养休假等活动。</w:t>
      </w:r>
    </w:p>
    <w:p w:rsidR="00B05359" w:rsidRDefault="00666533">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五、相关要求</w:t>
      </w:r>
    </w:p>
    <w:p w:rsidR="00B05359" w:rsidRDefault="00666533">
      <w:pPr>
        <w:ind w:firstLineChars="200" w:firstLine="640"/>
        <w:rPr>
          <w:rFonts w:ascii="仿宋" w:eastAsia="仿宋" w:hAnsi="仿宋"/>
          <w:color w:val="000000" w:themeColor="text1"/>
          <w:sz w:val="32"/>
          <w:szCs w:val="32"/>
        </w:rPr>
      </w:pPr>
      <w:r>
        <w:rPr>
          <w:rFonts w:ascii="楷体" w:eastAsia="楷体" w:hAnsi="楷体" w:hint="eastAsia"/>
          <w:color w:val="000000" w:themeColor="text1"/>
          <w:sz w:val="32"/>
          <w:szCs w:val="32"/>
        </w:rPr>
        <w:t>（一）加强宣传，精心组织。</w:t>
      </w:r>
      <w:r>
        <w:rPr>
          <w:rFonts w:ascii="仿宋" w:eastAsia="仿宋" w:hAnsi="仿宋" w:hint="eastAsia"/>
          <w:color w:val="000000" w:themeColor="text1"/>
          <w:sz w:val="32"/>
          <w:szCs w:val="32"/>
        </w:rPr>
        <w:t>各地、各部门要加强宣传，积极鼓励和动员本区域、本系统所属企事业单位</w:t>
      </w:r>
      <w:r w:rsidR="00FA61FA">
        <w:rPr>
          <w:rFonts w:ascii="仿宋" w:eastAsia="仿宋" w:hAnsi="仿宋"/>
          <w:color w:val="000000" w:themeColor="text1"/>
          <w:sz w:val="32"/>
          <w:szCs w:val="32"/>
        </w:rPr>
        <w:t>各类优秀人才</w:t>
      </w:r>
      <w:r>
        <w:rPr>
          <w:rFonts w:ascii="仿宋" w:eastAsia="仿宋" w:hAnsi="仿宋" w:hint="eastAsia"/>
          <w:color w:val="000000" w:themeColor="text1"/>
          <w:sz w:val="32"/>
          <w:szCs w:val="32"/>
        </w:rPr>
        <w:t>参加评选推荐工作，确保</w:t>
      </w:r>
      <w:r>
        <w:rPr>
          <w:rFonts w:ascii="仿宋" w:eastAsia="仿宋" w:hAnsi="仿宋"/>
          <w:color w:val="000000" w:themeColor="text1"/>
          <w:sz w:val="32"/>
          <w:szCs w:val="32"/>
        </w:rPr>
        <w:t>推荐</w:t>
      </w:r>
      <w:r w:rsidR="00FA61FA">
        <w:rPr>
          <w:rFonts w:ascii="仿宋" w:eastAsia="仿宋" w:hAnsi="仿宋" w:hint="eastAsia"/>
          <w:color w:val="000000" w:themeColor="text1"/>
          <w:sz w:val="32"/>
          <w:szCs w:val="32"/>
        </w:rPr>
        <w:t>范围</w:t>
      </w:r>
      <w:r w:rsidR="00FA61FA">
        <w:rPr>
          <w:rFonts w:ascii="仿宋" w:eastAsia="仿宋" w:hAnsi="仿宋"/>
          <w:color w:val="000000" w:themeColor="text1"/>
          <w:sz w:val="32"/>
          <w:szCs w:val="32"/>
        </w:rPr>
        <w:t>的</w:t>
      </w:r>
      <w:r w:rsidR="00FA61FA">
        <w:rPr>
          <w:rFonts w:ascii="仿宋" w:eastAsia="仿宋" w:hAnsi="仿宋" w:hint="eastAsia"/>
          <w:color w:val="000000" w:themeColor="text1"/>
          <w:sz w:val="32"/>
          <w:szCs w:val="32"/>
        </w:rPr>
        <w:t>全</w:t>
      </w:r>
      <w:r w:rsidR="00FA61FA">
        <w:rPr>
          <w:rFonts w:ascii="仿宋" w:eastAsia="仿宋" w:hAnsi="仿宋"/>
          <w:color w:val="000000" w:themeColor="text1"/>
          <w:sz w:val="32"/>
          <w:szCs w:val="32"/>
        </w:rPr>
        <w:t>覆</w:t>
      </w:r>
      <w:r w:rsidR="00FA61FA">
        <w:rPr>
          <w:rFonts w:ascii="仿宋" w:eastAsia="仿宋" w:hAnsi="仿宋" w:hint="eastAsia"/>
          <w:color w:val="000000" w:themeColor="text1"/>
          <w:sz w:val="32"/>
          <w:szCs w:val="32"/>
        </w:rPr>
        <w:t>盖</w:t>
      </w:r>
      <w:r>
        <w:rPr>
          <w:rFonts w:ascii="仿宋" w:eastAsia="仿宋" w:hAnsi="仿宋" w:hint="eastAsia"/>
          <w:color w:val="000000" w:themeColor="text1"/>
          <w:sz w:val="32"/>
          <w:szCs w:val="32"/>
        </w:rPr>
        <w:t>。</w:t>
      </w:r>
    </w:p>
    <w:p w:rsidR="00B05359" w:rsidRDefault="00666533">
      <w:pPr>
        <w:ind w:firstLineChars="200" w:firstLine="640"/>
        <w:rPr>
          <w:rFonts w:ascii="仿宋" w:eastAsia="仿宋" w:hAnsi="仿宋"/>
          <w:color w:val="000000" w:themeColor="text1"/>
          <w:sz w:val="32"/>
          <w:szCs w:val="32"/>
        </w:rPr>
      </w:pPr>
      <w:r>
        <w:rPr>
          <w:rFonts w:ascii="楷体" w:eastAsia="楷体" w:hAnsi="楷体" w:hint="eastAsia"/>
          <w:color w:val="000000" w:themeColor="text1"/>
          <w:sz w:val="32"/>
          <w:szCs w:val="32"/>
        </w:rPr>
        <w:t>（二）公开透明，确保公平。</w:t>
      </w:r>
      <w:r>
        <w:rPr>
          <w:rFonts w:ascii="仿宋" w:eastAsia="仿宋" w:hAnsi="仿宋" w:cs="仿宋" w:hint="eastAsia"/>
          <w:color w:val="000000" w:themeColor="text1"/>
          <w:sz w:val="32"/>
          <w:szCs w:val="32"/>
        </w:rPr>
        <w:t>各地、各部门</w:t>
      </w:r>
      <w:r>
        <w:rPr>
          <w:rFonts w:ascii="仿宋" w:eastAsia="仿宋" w:hAnsi="仿宋" w:hint="eastAsia"/>
          <w:color w:val="000000" w:themeColor="text1"/>
          <w:sz w:val="32"/>
          <w:szCs w:val="32"/>
        </w:rPr>
        <w:t>要严格选拔</w:t>
      </w:r>
      <w:r w:rsidR="003C3130">
        <w:rPr>
          <w:rFonts w:ascii="仿宋" w:eastAsia="仿宋" w:hAnsi="仿宋" w:hint="eastAsia"/>
          <w:color w:val="000000" w:themeColor="text1"/>
          <w:sz w:val="32"/>
          <w:szCs w:val="32"/>
        </w:rPr>
        <w:t>工作</w:t>
      </w:r>
      <w:r w:rsidR="003C3130">
        <w:rPr>
          <w:rFonts w:ascii="仿宋" w:eastAsia="仿宋" w:hAnsi="仿宋"/>
          <w:color w:val="000000" w:themeColor="text1"/>
          <w:sz w:val="32"/>
          <w:szCs w:val="32"/>
        </w:rPr>
        <w:t>的</w:t>
      </w:r>
      <w:r>
        <w:rPr>
          <w:rFonts w:ascii="仿宋" w:eastAsia="仿宋" w:hAnsi="仿宋" w:hint="eastAsia"/>
          <w:color w:val="000000" w:themeColor="text1"/>
          <w:sz w:val="32"/>
          <w:szCs w:val="32"/>
        </w:rPr>
        <w:t>程序和方法，严肃申报推荐纪律，确保选拔推荐工作的公平、公正、公开。</w:t>
      </w:r>
    </w:p>
    <w:p w:rsidR="00B05359" w:rsidRDefault="00666533">
      <w:pPr>
        <w:ind w:firstLine="600"/>
        <w:rPr>
          <w:rFonts w:ascii="仿宋" w:eastAsia="仿宋" w:hAnsi="仿宋"/>
          <w:color w:val="000000" w:themeColor="text1"/>
          <w:sz w:val="32"/>
          <w:szCs w:val="32"/>
        </w:rPr>
      </w:pPr>
      <w:r>
        <w:rPr>
          <w:rFonts w:ascii="楷体" w:eastAsia="楷体" w:hAnsi="楷体" w:hint="eastAsia"/>
          <w:color w:val="000000" w:themeColor="text1"/>
          <w:sz w:val="32"/>
          <w:szCs w:val="32"/>
        </w:rPr>
        <w:t>（三）认真审核，确保质量。</w:t>
      </w:r>
      <w:r>
        <w:rPr>
          <w:rFonts w:ascii="仿宋" w:eastAsia="仿宋" w:hAnsi="仿宋" w:cs="仿宋" w:hint="eastAsia"/>
          <w:color w:val="000000" w:themeColor="text1"/>
          <w:sz w:val="32"/>
          <w:szCs w:val="32"/>
        </w:rPr>
        <w:t>各类申报单位、各级</w:t>
      </w:r>
      <w:r>
        <w:rPr>
          <w:rFonts w:ascii="仿宋" w:eastAsia="仿宋" w:hAnsi="仿宋" w:hint="eastAsia"/>
          <w:color w:val="000000" w:themeColor="text1"/>
          <w:sz w:val="32"/>
          <w:szCs w:val="32"/>
        </w:rPr>
        <w:t>推荐</w:t>
      </w:r>
      <w:r>
        <w:rPr>
          <w:rFonts w:ascii="仿宋" w:eastAsia="仿宋" w:hAnsi="仿宋" w:hint="eastAsia"/>
          <w:color w:val="000000" w:themeColor="text1"/>
          <w:sz w:val="32"/>
          <w:szCs w:val="32"/>
        </w:rPr>
        <w:lastRenderedPageBreak/>
        <w:t>部门要认真核查申报人选材料的</w:t>
      </w:r>
      <w:r>
        <w:rPr>
          <w:rFonts w:ascii="仿宋" w:eastAsia="仿宋" w:hAnsi="仿宋"/>
          <w:color w:val="000000" w:themeColor="text1"/>
          <w:sz w:val="32"/>
          <w:szCs w:val="32"/>
        </w:rPr>
        <w:t>真实性</w:t>
      </w:r>
      <w:r>
        <w:rPr>
          <w:rFonts w:ascii="仿宋" w:eastAsia="仿宋" w:hAnsi="仿宋" w:hint="eastAsia"/>
          <w:color w:val="000000" w:themeColor="text1"/>
          <w:sz w:val="32"/>
          <w:szCs w:val="32"/>
        </w:rPr>
        <w:t>。实行申报人诚信承诺制，对提供虚假材料的，采取一票否决。</w:t>
      </w:r>
    </w:p>
    <w:p w:rsidR="00B05359" w:rsidRDefault="00666533">
      <w:pPr>
        <w:ind w:firstLine="600"/>
        <w:rPr>
          <w:rFonts w:ascii="仿宋" w:eastAsia="仿宋" w:hAnsi="仿宋"/>
          <w:color w:val="000000" w:themeColor="text1"/>
          <w:sz w:val="32"/>
          <w:szCs w:val="32"/>
        </w:rPr>
      </w:pPr>
      <w:r>
        <w:rPr>
          <w:rFonts w:ascii="楷体" w:eastAsia="楷体" w:hAnsi="楷体" w:hint="eastAsia"/>
          <w:color w:val="000000" w:themeColor="text1"/>
          <w:sz w:val="32"/>
          <w:szCs w:val="32"/>
        </w:rPr>
        <w:t>（四）注重品行，强化监督。</w:t>
      </w:r>
      <w:r>
        <w:rPr>
          <w:rFonts w:ascii="仿宋" w:eastAsia="仿宋" w:hAnsi="仿宋" w:cs="仿宋" w:hint="eastAsia"/>
          <w:color w:val="000000" w:themeColor="text1"/>
          <w:sz w:val="32"/>
          <w:szCs w:val="32"/>
        </w:rPr>
        <w:t>各地、各部门推荐人选提供本地、本部门相关部门</w:t>
      </w:r>
      <w:r>
        <w:rPr>
          <w:rFonts w:ascii="仿宋" w:eastAsia="仿宋" w:hAnsi="仿宋" w:hint="eastAsia"/>
          <w:color w:val="000000" w:themeColor="text1"/>
          <w:sz w:val="32"/>
          <w:szCs w:val="32"/>
        </w:rPr>
        <w:t>出具</w:t>
      </w:r>
      <w:r w:rsidR="00FA61FA">
        <w:rPr>
          <w:rFonts w:ascii="仿宋" w:eastAsia="仿宋" w:hAnsi="仿宋" w:hint="eastAsia"/>
          <w:color w:val="000000" w:themeColor="text1"/>
          <w:sz w:val="32"/>
          <w:szCs w:val="32"/>
        </w:rPr>
        <w:t xml:space="preserve">的 </w:t>
      </w:r>
      <w:r>
        <w:rPr>
          <w:rFonts w:ascii="仿宋" w:eastAsia="仿宋" w:hAnsi="仿宋" w:hint="eastAsia"/>
          <w:color w:val="000000" w:themeColor="text1"/>
          <w:sz w:val="32"/>
          <w:szCs w:val="32"/>
        </w:rPr>
        <w:t>“</w:t>
      </w:r>
      <w:r w:rsidR="00FA61FA">
        <w:rPr>
          <w:rFonts w:ascii="仿宋" w:eastAsia="仿宋" w:hAnsi="仿宋" w:hint="eastAsia"/>
          <w:color w:val="000000" w:themeColor="text1"/>
          <w:sz w:val="32"/>
          <w:szCs w:val="32"/>
        </w:rPr>
        <w:t>其</w:t>
      </w:r>
      <w:r>
        <w:rPr>
          <w:rFonts w:ascii="仿宋" w:eastAsia="仿宋" w:hAnsi="仿宋" w:hint="eastAsia"/>
          <w:color w:val="000000" w:themeColor="text1"/>
          <w:sz w:val="32"/>
          <w:szCs w:val="32"/>
        </w:rPr>
        <w:t>无违法违纪记录及目前无违法违纪被调查”证明。</w:t>
      </w:r>
    </w:p>
    <w:p w:rsidR="00B05359" w:rsidRDefault="00666533">
      <w:pPr>
        <w:ind w:firstLineChars="200" w:firstLine="640"/>
        <w:rPr>
          <w:rFonts w:ascii="黑体" w:eastAsia="黑体" w:hAnsi="黑体"/>
          <w:color w:val="000000" w:themeColor="text1"/>
          <w:sz w:val="32"/>
          <w:szCs w:val="32"/>
        </w:rPr>
      </w:pPr>
      <w:r>
        <w:rPr>
          <w:rFonts w:ascii="黑体" w:eastAsia="黑体" w:hAnsi="黑体" w:hint="eastAsia"/>
          <w:color w:val="000000" w:themeColor="text1"/>
          <w:sz w:val="32"/>
          <w:szCs w:val="32"/>
        </w:rPr>
        <w:t>六、报送材料</w:t>
      </w:r>
    </w:p>
    <w:p w:rsidR="00B05359" w:rsidRDefault="00666533">
      <w:pPr>
        <w:pStyle w:val="a8"/>
        <w:widowControl/>
        <w:spacing w:before="120" w:beforeAutospacing="0" w:after="120" w:afterAutospacing="0" w:line="312" w:lineRule="atLeast"/>
        <w:jc w:val="both"/>
        <w:rPr>
          <w:rFonts w:ascii="仿宋" w:eastAsia="仿宋" w:hAnsi="仿宋" w:cs="仿宋"/>
          <w:sz w:val="32"/>
          <w:szCs w:val="32"/>
        </w:rPr>
      </w:pPr>
      <w:r>
        <w:rPr>
          <w:rFonts w:ascii="仿宋" w:eastAsia="仿宋" w:hAnsi="仿宋" w:cs="仿宋" w:hint="eastAsia"/>
          <w:color w:val="000000"/>
          <w:sz w:val="32"/>
          <w:szCs w:val="32"/>
          <w:shd w:val="clear" w:color="auto" w:fill="FFFFFF"/>
        </w:rPr>
        <w:t xml:space="preserve">　　（一）</w:t>
      </w:r>
      <w:r w:rsidR="00816EAD">
        <w:rPr>
          <w:rFonts w:ascii="仿宋" w:eastAsia="仿宋" w:hAnsi="仿宋" w:cs="仿宋" w:hint="eastAsia"/>
          <w:color w:val="000000"/>
          <w:sz w:val="32"/>
          <w:szCs w:val="32"/>
          <w:shd w:val="clear" w:color="auto" w:fill="FFFFFF"/>
        </w:rPr>
        <w:t>综合报告（WORD版）。内容包括但不限于推荐人选过程、推荐人选的理由、单位集体评议情况等，用正式文头纸打印（1份），并加盖推荐部门公章，注明联系人、联系电话。</w:t>
      </w:r>
    </w:p>
    <w:p w:rsidR="00B05359" w:rsidRDefault="00666533">
      <w:pPr>
        <w:pStyle w:val="a8"/>
        <w:widowControl/>
        <w:spacing w:before="120" w:beforeAutospacing="0" w:after="120" w:afterAutospacing="0" w:line="312" w:lineRule="atLeast"/>
        <w:jc w:val="both"/>
        <w:rPr>
          <w:rFonts w:ascii="仿宋" w:eastAsia="仿宋" w:hAnsi="仿宋" w:cs="仿宋"/>
          <w:sz w:val="32"/>
          <w:szCs w:val="32"/>
        </w:rPr>
      </w:pPr>
      <w:r>
        <w:rPr>
          <w:rFonts w:ascii="仿宋" w:eastAsia="仿宋" w:hAnsi="仿宋" w:cs="仿宋" w:hint="eastAsia"/>
          <w:color w:val="000000"/>
          <w:sz w:val="32"/>
          <w:szCs w:val="32"/>
          <w:shd w:val="clear" w:color="auto" w:fill="FFFFFF"/>
        </w:rPr>
        <w:t xml:space="preserve">　　（二）</w:t>
      </w:r>
      <w:r w:rsidR="00816EAD">
        <w:rPr>
          <w:rFonts w:ascii="仿宋" w:eastAsia="仿宋" w:hAnsi="仿宋" w:cs="仿宋" w:hint="eastAsia"/>
          <w:color w:val="000000"/>
          <w:sz w:val="32"/>
          <w:szCs w:val="32"/>
          <w:shd w:val="clear" w:color="auto" w:fill="FFFFFF"/>
        </w:rPr>
        <w:t>《</w:t>
      </w:r>
      <w:r w:rsidR="00816EAD">
        <w:rPr>
          <w:rFonts w:ascii="仿宋" w:eastAsia="仿宋" w:hAnsi="仿宋" w:hint="eastAsia"/>
          <w:color w:val="000000" w:themeColor="text1"/>
          <w:sz w:val="32"/>
          <w:szCs w:val="32"/>
        </w:rPr>
        <w:t>2019年享受长春市政府特殊津贴专家推荐评审表</w:t>
      </w:r>
      <w:r w:rsidR="00816EAD">
        <w:rPr>
          <w:rFonts w:ascii="仿宋" w:eastAsia="仿宋" w:hAnsi="仿宋" w:cs="仿宋" w:hint="eastAsia"/>
          <w:color w:val="000000"/>
          <w:sz w:val="32"/>
          <w:szCs w:val="32"/>
          <w:shd w:val="clear" w:color="auto" w:fill="FFFFFF"/>
        </w:rPr>
        <w:t>》（附件1）（WORD版A4纸,双</w:t>
      </w:r>
      <w:r w:rsidR="00816EAD">
        <w:rPr>
          <w:rFonts w:ascii="仿宋" w:eastAsia="仿宋" w:hAnsi="仿宋" w:cs="仿宋"/>
          <w:color w:val="000000"/>
          <w:sz w:val="32"/>
          <w:szCs w:val="32"/>
          <w:shd w:val="clear" w:color="auto" w:fill="FFFFFF"/>
        </w:rPr>
        <w:t>面打印</w:t>
      </w:r>
      <w:r w:rsidR="00816EAD">
        <w:rPr>
          <w:rFonts w:ascii="仿宋" w:eastAsia="仿宋" w:hAnsi="仿宋" w:cs="仿宋" w:hint="eastAsia"/>
          <w:color w:val="000000"/>
          <w:sz w:val="32"/>
          <w:szCs w:val="32"/>
          <w:shd w:val="clear" w:color="auto" w:fill="FFFFFF"/>
        </w:rPr>
        <w:t>），有单位</w:t>
      </w:r>
      <w:r w:rsidR="00816EAD">
        <w:rPr>
          <w:rFonts w:ascii="仿宋" w:eastAsia="仿宋" w:hAnsi="仿宋" w:cs="仿宋"/>
          <w:color w:val="000000"/>
          <w:sz w:val="32"/>
          <w:szCs w:val="32"/>
          <w:shd w:val="clear" w:color="auto" w:fill="FFFFFF"/>
        </w:rPr>
        <w:t>负责人</w:t>
      </w:r>
      <w:r w:rsidR="00816EAD">
        <w:rPr>
          <w:rFonts w:ascii="仿宋" w:eastAsia="仿宋" w:hAnsi="仿宋" w:cs="仿宋" w:hint="eastAsia"/>
          <w:color w:val="000000"/>
          <w:sz w:val="32"/>
          <w:szCs w:val="32"/>
          <w:shd w:val="clear" w:color="auto" w:fill="FFFFFF"/>
        </w:rPr>
        <w:t>签名和申报单位、推荐单位盖章。</w:t>
      </w:r>
    </w:p>
    <w:p w:rsidR="00B05359" w:rsidRDefault="00666533">
      <w:pPr>
        <w:pStyle w:val="a8"/>
        <w:widowControl/>
        <w:spacing w:before="120" w:beforeAutospacing="0" w:after="120" w:afterAutospacing="0" w:line="312" w:lineRule="atLeast"/>
        <w:jc w:val="both"/>
        <w:rPr>
          <w:rFonts w:ascii="仿宋" w:eastAsia="仿宋" w:hAnsi="仿宋" w:cs="仿宋"/>
          <w:sz w:val="32"/>
          <w:szCs w:val="32"/>
        </w:rPr>
      </w:pPr>
      <w:r>
        <w:rPr>
          <w:rFonts w:ascii="仿宋" w:eastAsia="仿宋" w:hAnsi="仿宋" w:cs="仿宋" w:hint="eastAsia"/>
          <w:color w:val="000000"/>
          <w:sz w:val="32"/>
          <w:szCs w:val="32"/>
          <w:shd w:val="clear" w:color="auto" w:fill="FFFFFF"/>
        </w:rPr>
        <w:t xml:space="preserve">　　（三）</w:t>
      </w:r>
      <w:r w:rsidR="00816EAD">
        <w:rPr>
          <w:rFonts w:ascii="仿宋" w:eastAsia="仿宋" w:hAnsi="仿宋" w:cs="仿宋" w:hint="eastAsia"/>
          <w:color w:val="000000"/>
          <w:sz w:val="32"/>
          <w:szCs w:val="32"/>
          <w:shd w:val="clear" w:color="auto" w:fill="FFFFFF"/>
        </w:rPr>
        <w:t>《</w:t>
      </w:r>
      <w:r w:rsidR="00816EAD">
        <w:rPr>
          <w:rFonts w:ascii="仿宋" w:eastAsia="仿宋" w:hAnsi="仿宋" w:hint="eastAsia"/>
          <w:color w:val="000000" w:themeColor="text1"/>
          <w:sz w:val="32"/>
          <w:szCs w:val="32"/>
        </w:rPr>
        <w:t>2019年享受长春市政府特殊津贴推荐人选情况一览表</w:t>
      </w:r>
      <w:r w:rsidR="00816EAD">
        <w:rPr>
          <w:rFonts w:ascii="仿宋" w:eastAsia="仿宋" w:hAnsi="仿宋" w:cs="仿宋" w:hint="eastAsia"/>
          <w:color w:val="000000"/>
          <w:sz w:val="32"/>
          <w:szCs w:val="32"/>
          <w:shd w:val="clear" w:color="auto" w:fill="FFFFFF"/>
        </w:rPr>
        <w:t>》（附件2）（</w:t>
      </w:r>
      <w:r w:rsidR="00816EAD">
        <w:rPr>
          <w:rFonts w:ascii="仿宋" w:eastAsia="仿宋" w:hAnsi="仿宋" w:cs="仿宋"/>
          <w:color w:val="000000"/>
          <w:sz w:val="32"/>
          <w:szCs w:val="32"/>
          <w:shd w:val="clear" w:color="auto" w:fill="FFFFFF"/>
        </w:rPr>
        <w:t>E</w:t>
      </w:r>
      <w:r w:rsidR="00816EAD">
        <w:rPr>
          <w:rFonts w:ascii="仿宋" w:eastAsia="仿宋" w:hAnsi="仿宋" w:cs="仿宋" w:hint="eastAsia"/>
          <w:color w:val="000000"/>
          <w:sz w:val="32"/>
          <w:szCs w:val="32"/>
          <w:shd w:val="clear" w:color="auto" w:fill="FFFFFF"/>
        </w:rPr>
        <w:t>xcel版A3纸并</w:t>
      </w:r>
      <w:r w:rsidR="00816EAD">
        <w:rPr>
          <w:rFonts w:ascii="仿宋" w:eastAsia="仿宋" w:hAnsi="仿宋" w:cs="仿宋"/>
          <w:color w:val="000000"/>
          <w:sz w:val="32"/>
          <w:szCs w:val="32"/>
          <w:shd w:val="clear" w:color="auto" w:fill="FFFFFF"/>
        </w:rPr>
        <w:t>提供电子版</w:t>
      </w:r>
      <w:r w:rsidR="00816EAD">
        <w:rPr>
          <w:rFonts w:ascii="仿宋" w:eastAsia="仿宋" w:hAnsi="仿宋" w:cs="仿宋" w:hint="eastAsia"/>
          <w:color w:val="000000"/>
          <w:sz w:val="32"/>
          <w:szCs w:val="32"/>
          <w:shd w:val="clear" w:color="auto" w:fill="FFFFFF"/>
        </w:rPr>
        <w:t>）。</w:t>
      </w:r>
    </w:p>
    <w:p w:rsidR="00B05359" w:rsidRDefault="00666533">
      <w:pPr>
        <w:ind w:firstLine="600"/>
        <w:rPr>
          <w:rFonts w:ascii="仿宋" w:eastAsia="仿宋" w:hAnsi="仿宋" w:cs="仿宋"/>
          <w:color w:val="000000"/>
          <w:sz w:val="32"/>
          <w:szCs w:val="32"/>
          <w:shd w:val="clear" w:color="auto" w:fill="FFFFFF"/>
        </w:rPr>
      </w:pPr>
      <w:r>
        <w:rPr>
          <w:rFonts w:ascii="仿宋" w:eastAsia="仿宋" w:hAnsi="仿宋" w:cs="仿宋" w:hint="eastAsia"/>
          <w:color w:val="000000"/>
          <w:sz w:val="32"/>
          <w:szCs w:val="32"/>
          <w:shd w:val="clear" w:color="auto" w:fill="FFFFFF"/>
        </w:rPr>
        <w:t>（四）申报材料所列业绩的有关证明材料</w:t>
      </w:r>
      <w:r w:rsidR="00C9583E">
        <w:rPr>
          <w:rFonts w:ascii="仿宋" w:eastAsia="仿宋" w:hAnsi="仿宋" w:cs="仿宋" w:hint="eastAsia"/>
          <w:color w:val="000000"/>
          <w:sz w:val="32"/>
          <w:szCs w:val="32"/>
          <w:shd w:val="clear" w:color="auto" w:fill="FFFFFF"/>
        </w:rPr>
        <w:t>装订</w:t>
      </w:r>
      <w:r w:rsidR="00C9583E">
        <w:rPr>
          <w:rFonts w:ascii="仿宋" w:eastAsia="仿宋" w:hAnsi="仿宋" w:cs="仿宋"/>
          <w:color w:val="000000"/>
          <w:sz w:val="32"/>
          <w:szCs w:val="32"/>
          <w:shd w:val="clear" w:color="auto" w:fill="FFFFFF"/>
        </w:rPr>
        <w:t>成册</w:t>
      </w:r>
      <w:r>
        <w:rPr>
          <w:rFonts w:ascii="仿宋" w:eastAsia="仿宋" w:hAnsi="仿宋" w:cs="仿宋" w:hint="eastAsia"/>
          <w:color w:val="000000"/>
          <w:sz w:val="32"/>
          <w:szCs w:val="32"/>
          <w:shd w:val="clear" w:color="auto" w:fill="FFFFFF"/>
        </w:rPr>
        <w:t>。包括但不限于专业技术资格或技术等级证书、获奖证书、荣誉证书、专利和科技项目成果等。</w:t>
      </w:r>
    </w:p>
    <w:p w:rsidR="00B05359" w:rsidRDefault="00666533">
      <w:pPr>
        <w:ind w:firstLine="60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中直、省属驻长事业单位编制人员在企业技术合作、技术入股等人员，需经所在高校、科研院所出具同意申报函，说明兼职的企业、</w:t>
      </w:r>
      <w:r w:rsidR="003C3130">
        <w:rPr>
          <w:rFonts w:ascii="仿宋" w:eastAsia="仿宋" w:hAnsi="仿宋" w:cs="仿宋" w:hint="eastAsia"/>
          <w:bCs/>
          <w:color w:val="000000" w:themeColor="text1"/>
          <w:sz w:val="32"/>
          <w:szCs w:val="32"/>
        </w:rPr>
        <w:t>合作</w:t>
      </w:r>
      <w:r>
        <w:rPr>
          <w:rFonts w:ascii="仿宋" w:eastAsia="仿宋" w:hAnsi="仿宋" w:cs="仿宋" w:hint="eastAsia"/>
          <w:bCs/>
          <w:color w:val="000000" w:themeColor="text1"/>
          <w:sz w:val="32"/>
          <w:szCs w:val="32"/>
        </w:rPr>
        <w:t>项目及</w:t>
      </w:r>
      <w:r w:rsidR="003C3130">
        <w:rPr>
          <w:rFonts w:ascii="仿宋" w:eastAsia="仿宋" w:hAnsi="仿宋" w:cs="仿宋" w:hint="eastAsia"/>
          <w:bCs/>
          <w:color w:val="000000" w:themeColor="text1"/>
          <w:sz w:val="32"/>
          <w:szCs w:val="32"/>
        </w:rPr>
        <w:t>项目</w:t>
      </w:r>
      <w:r>
        <w:rPr>
          <w:rFonts w:ascii="仿宋" w:eastAsia="仿宋" w:hAnsi="仿宋" w:cs="仿宋" w:hint="eastAsia"/>
          <w:bCs/>
          <w:color w:val="000000" w:themeColor="text1"/>
          <w:sz w:val="32"/>
          <w:szCs w:val="32"/>
        </w:rPr>
        <w:t>层次等情况，并由其兼职</w:t>
      </w:r>
      <w:r>
        <w:rPr>
          <w:rFonts w:ascii="仿宋" w:eastAsia="仿宋" w:hAnsi="仿宋" w:cs="仿宋" w:hint="eastAsia"/>
          <w:bCs/>
          <w:color w:val="000000" w:themeColor="text1"/>
          <w:sz w:val="32"/>
          <w:szCs w:val="32"/>
        </w:rPr>
        <w:lastRenderedPageBreak/>
        <w:t>企业出具</w:t>
      </w:r>
      <w:r w:rsidR="00AB6784">
        <w:rPr>
          <w:rFonts w:ascii="仿宋" w:eastAsia="仿宋" w:hAnsi="仿宋" w:cs="仿宋" w:hint="eastAsia"/>
          <w:bCs/>
          <w:color w:val="000000" w:themeColor="text1"/>
          <w:sz w:val="32"/>
          <w:szCs w:val="32"/>
        </w:rPr>
        <w:t>相关</w:t>
      </w:r>
      <w:r>
        <w:rPr>
          <w:rFonts w:ascii="仿宋" w:eastAsia="仿宋" w:hAnsi="仿宋" w:cs="仿宋" w:hint="eastAsia"/>
          <w:bCs/>
          <w:color w:val="000000" w:themeColor="text1"/>
          <w:sz w:val="32"/>
          <w:szCs w:val="32"/>
        </w:rPr>
        <w:t>材料。</w:t>
      </w:r>
    </w:p>
    <w:p w:rsidR="0022250A" w:rsidRPr="0022250A" w:rsidRDefault="0022250A">
      <w:pPr>
        <w:ind w:firstLine="600"/>
        <w:rPr>
          <w:rFonts w:ascii="仿宋" w:eastAsia="仿宋" w:hAnsi="仿宋" w:cs="仿宋"/>
          <w:bCs/>
          <w:color w:val="000000" w:themeColor="text1"/>
          <w:sz w:val="32"/>
          <w:szCs w:val="32"/>
        </w:rPr>
      </w:pPr>
      <w:r>
        <w:rPr>
          <w:rFonts w:ascii="仿宋" w:eastAsia="仿宋" w:hAnsi="仿宋" w:cs="仿宋" w:hint="eastAsia"/>
          <w:bCs/>
          <w:color w:val="000000" w:themeColor="text1"/>
          <w:sz w:val="32"/>
          <w:szCs w:val="32"/>
        </w:rPr>
        <w:t>市</w:t>
      </w:r>
      <w:r>
        <w:rPr>
          <w:rFonts w:ascii="仿宋" w:eastAsia="仿宋" w:hAnsi="仿宋" w:cs="仿宋"/>
          <w:bCs/>
          <w:color w:val="000000" w:themeColor="text1"/>
          <w:sz w:val="32"/>
          <w:szCs w:val="32"/>
        </w:rPr>
        <w:t>域内达到</w:t>
      </w:r>
      <w:r>
        <w:rPr>
          <w:rFonts w:ascii="仿宋" w:eastAsia="仿宋" w:hAnsi="仿宋" w:cs="仿宋" w:hint="eastAsia"/>
          <w:bCs/>
          <w:color w:val="000000" w:themeColor="text1"/>
          <w:sz w:val="32"/>
          <w:szCs w:val="32"/>
        </w:rPr>
        <w:t>一</w:t>
      </w:r>
      <w:r>
        <w:rPr>
          <w:rFonts w:ascii="仿宋" w:eastAsia="仿宋" w:hAnsi="仿宋" w:cs="仿宋"/>
          <w:bCs/>
          <w:color w:val="000000" w:themeColor="text1"/>
          <w:sz w:val="32"/>
          <w:szCs w:val="32"/>
        </w:rPr>
        <w:t>定规模的企业直接申报的</w:t>
      </w:r>
      <w:r>
        <w:rPr>
          <w:rFonts w:ascii="仿宋" w:eastAsia="仿宋" w:hAnsi="仿宋" w:cs="仿宋" w:hint="eastAsia"/>
          <w:bCs/>
          <w:color w:val="000000" w:themeColor="text1"/>
          <w:sz w:val="32"/>
          <w:szCs w:val="32"/>
        </w:rPr>
        <w:t>，应</w:t>
      </w:r>
      <w:r>
        <w:rPr>
          <w:rFonts w:ascii="仿宋" w:eastAsia="仿宋" w:hAnsi="仿宋" w:cs="仿宋"/>
          <w:bCs/>
          <w:color w:val="000000" w:themeColor="text1"/>
          <w:sz w:val="32"/>
          <w:szCs w:val="32"/>
        </w:rPr>
        <w:t>正式行</w:t>
      </w:r>
      <w:r>
        <w:rPr>
          <w:rFonts w:ascii="仿宋" w:eastAsia="仿宋" w:hAnsi="仿宋" w:cs="仿宋" w:hint="eastAsia"/>
          <w:bCs/>
          <w:color w:val="000000" w:themeColor="text1"/>
          <w:sz w:val="32"/>
          <w:szCs w:val="32"/>
        </w:rPr>
        <w:t>文</w:t>
      </w:r>
      <w:r>
        <w:rPr>
          <w:rFonts w:ascii="仿宋" w:eastAsia="仿宋" w:hAnsi="仿宋" w:cs="仿宋"/>
          <w:bCs/>
          <w:color w:val="000000" w:themeColor="text1"/>
          <w:sz w:val="32"/>
          <w:szCs w:val="32"/>
        </w:rPr>
        <w:t>说明企业在经济规模</w:t>
      </w:r>
      <w:r>
        <w:rPr>
          <w:rFonts w:ascii="仿宋" w:eastAsia="仿宋" w:hAnsi="仿宋" w:cs="仿宋" w:hint="eastAsia"/>
          <w:bCs/>
          <w:color w:val="000000" w:themeColor="text1"/>
          <w:sz w:val="32"/>
          <w:szCs w:val="32"/>
        </w:rPr>
        <w:t>、技术</w:t>
      </w:r>
      <w:r>
        <w:rPr>
          <w:rFonts w:ascii="仿宋" w:eastAsia="仿宋" w:hAnsi="仿宋" w:cs="仿宋"/>
          <w:bCs/>
          <w:color w:val="000000" w:themeColor="text1"/>
          <w:sz w:val="32"/>
          <w:szCs w:val="32"/>
        </w:rPr>
        <w:t>创新</w:t>
      </w:r>
      <w:r>
        <w:rPr>
          <w:rFonts w:ascii="仿宋" w:eastAsia="仿宋" w:hAnsi="仿宋" w:cs="仿宋" w:hint="eastAsia"/>
          <w:bCs/>
          <w:color w:val="000000" w:themeColor="text1"/>
          <w:sz w:val="32"/>
          <w:szCs w:val="32"/>
        </w:rPr>
        <w:t>、促进</w:t>
      </w:r>
      <w:r>
        <w:rPr>
          <w:rFonts w:ascii="仿宋" w:eastAsia="仿宋" w:hAnsi="仿宋" w:cs="仿宋"/>
          <w:bCs/>
          <w:color w:val="000000" w:themeColor="text1"/>
          <w:sz w:val="32"/>
          <w:szCs w:val="32"/>
        </w:rPr>
        <w:t>就业</w:t>
      </w:r>
      <w:r>
        <w:rPr>
          <w:rFonts w:ascii="仿宋" w:eastAsia="仿宋" w:hAnsi="仿宋" w:cs="仿宋" w:hint="eastAsia"/>
          <w:bCs/>
          <w:color w:val="000000" w:themeColor="text1"/>
          <w:sz w:val="32"/>
          <w:szCs w:val="32"/>
        </w:rPr>
        <w:t>等</w:t>
      </w:r>
      <w:r>
        <w:rPr>
          <w:rFonts w:ascii="仿宋" w:eastAsia="仿宋" w:hAnsi="仿宋" w:cs="仿宋"/>
          <w:bCs/>
          <w:color w:val="000000" w:themeColor="text1"/>
          <w:sz w:val="32"/>
          <w:szCs w:val="32"/>
        </w:rPr>
        <w:t>方面</w:t>
      </w:r>
      <w:r>
        <w:rPr>
          <w:rFonts w:ascii="仿宋" w:eastAsia="仿宋" w:hAnsi="仿宋" w:cs="仿宋" w:hint="eastAsia"/>
          <w:bCs/>
          <w:color w:val="000000" w:themeColor="text1"/>
          <w:sz w:val="32"/>
          <w:szCs w:val="32"/>
        </w:rPr>
        <w:t>的</w:t>
      </w:r>
      <w:r>
        <w:rPr>
          <w:rFonts w:ascii="仿宋" w:eastAsia="仿宋" w:hAnsi="仿宋" w:cs="仿宋"/>
          <w:bCs/>
          <w:color w:val="000000" w:themeColor="text1"/>
          <w:sz w:val="32"/>
          <w:szCs w:val="32"/>
        </w:rPr>
        <w:t>情况</w:t>
      </w:r>
      <w:r>
        <w:rPr>
          <w:rFonts w:ascii="仿宋" w:eastAsia="仿宋" w:hAnsi="仿宋" w:cs="仿宋" w:hint="eastAsia"/>
          <w:bCs/>
          <w:color w:val="000000" w:themeColor="text1"/>
          <w:sz w:val="32"/>
          <w:szCs w:val="32"/>
        </w:rPr>
        <w:t>和</w:t>
      </w:r>
      <w:r>
        <w:rPr>
          <w:rFonts w:ascii="仿宋" w:eastAsia="仿宋" w:hAnsi="仿宋" w:cs="仿宋"/>
          <w:bCs/>
          <w:color w:val="000000" w:themeColor="text1"/>
          <w:sz w:val="32"/>
          <w:szCs w:val="32"/>
        </w:rPr>
        <w:t>理由</w:t>
      </w:r>
      <w:r>
        <w:rPr>
          <w:rFonts w:ascii="仿宋" w:eastAsia="仿宋" w:hAnsi="仿宋" w:cs="仿宋" w:hint="eastAsia"/>
          <w:bCs/>
          <w:color w:val="000000" w:themeColor="text1"/>
          <w:sz w:val="32"/>
          <w:szCs w:val="32"/>
        </w:rPr>
        <w:t>。</w:t>
      </w:r>
    </w:p>
    <w:p w:rsidR="00B05359" w:rsidRDefault="00666533">
      <w:pPr>
        <w:pStyle w:val="a8"/>
        <w:widowControl/>
        <w:spacing w:before="120" w:beforeAutospacing="0" w:after="120" w:afterAutospacing="0" w:line="312" w:lineRule="atLeast"/>
        <w:jc w:val="both"/>
        <w:rPr>
          <w:rFonts w:ascii="仿宋" w:eastAsia="仿宋" w:hAnsi="仿宋" w:cs="仿宋"/>
          <w:sz w:val="32"/>
          <w:szCs w:val="32"/>
        </w:rPr>
      </w:pPr>
      <w:r>
        <w:rPr>
          <w:rFonts w:ascii="仿宋" w:eastAsia="仿宋" w:hAnsi="仿宋" w:cs="仿宋" w:hint="eastAsia"/>
          <w:color w:val="000000"/>
          <w:sz w:val="32"/>
          <w:szCs w:val="32"/>
          <w:shd w:val="clear" w:color="auto" w:fill="FFFFFF"/>
        </w:rPr>
        <w:t xml:space="preserve">　　上述申报材料需同时按照A4纸规格打印或复印一份纸质版，其中第（</w:t>
      </w:r>
      <w:proofErr w:type="gramStart"/>
      <w:r>
        <w:rPr>
          <w:rFonts w:ascii="仿宋" w:eastAsia="仿宋" w:hAnsi="仿宋" w:cs="仿宋" w:hint="eastAsia"/>
          <w:color w:val="000000"/>
          <w:sz w:val="32"/>
          <w:szCs w:val="32"/>
          <w:shd w:val="clear" w:color="auto" w:fill="FFFFFF"/>
        </w:rPr>
        <w:t>一</w:t>
      </w:r>
      <w:proofErr w:type="gramEnd"/>
      <w:r>
        <w:rPr>
          <w:rFonts w:ascii="仿宋" w:eastAsia="仿宋" w:hAnsi="仿宋" w:cs="仿宋" w:hint="eastAsia"/>
          <w:color w:val="000000"/>
          <w:sz w:val="32"/>
          <w:szCs w:val="32"/>
          <w:shd w:val="clear" w:color="auto" w:fill="FFFFFF"/>
        </w:rPr>
        <w:t>）（四）项材料各自装入自备的档案袋内，并下载档案袋封面表格（附件5），填写有关信息</w:t>
      </w:r>
      <w:proofErr w:type="gramStart"/>
      <w:r>
        <w:rPr>
          <w:rFonts w:ascii="仿宋" w:eastAsia="仿宋" w:hAnsi="仿宋" w:cs="仿宋" w:hint="eastAsia"/>
          <w:color w:val="000000"/>
          <w:sz w:val="32"/>
          <w:szCs w:val="32"/>
          <w:shd w:val="clear" w:color="auto" w:fill="FFFFFF"/>
        </w:rPr>
        <w:t>后贴至档案</w:t>
      </w:r>
      <w:proofErr w:type="gramEnd"/>
      <w:r>
        <w:rPr>
          <w:rFonts w:ascii="仿宋" w:eastAsia="仿宋" w:hAnsi="仿宋" w:cs="仿宋" w:hint="eastAsia"/>
          <w:color w:val="000000"/>
          <w:sz w:val="32"/>
          <w:szCs w:val="32"/>
          <w:shd w:val="clear" w:color="auto" w:fill="FFFFFF"/>
        </w:rPr>
        <w:t>袋正面，由推荐单位统一报送市人力资源</w:t>
      </w:r>
      <w:r w:rsidR="00AB6784">
        <w:rPr>
          <w:rFonts w:ascii="仿宋" w:eastAsia="仿宋" w:hAnsi="仿宋" w:cs="仿宋" w:hint="eastAsia"/>
          <w:color w:val="000000"/>
          <w:sz w:val="32"/>
          <w:szCs w:val="32"/>
          <w:shd w:val="clear" w:color="auto" w:fill="FFFFFF"/>
        </w:rPr>
        <w:t>和</w:t>
      </w:r>
      <w:r w:rsidR="00AB6784">
        <w:rPr>
          <w:rFonts w:ascii="仿宋" w:eastAsia="仿宋" w:hAnsi="仿宋" w:cs="仿宋"/>
          <w:color w:val="000000"/>
          <w:sz w:val="32"/>
          <w:szCs w:val="32"/>
          <w:shd w:val="clear" w:color="auto" w:fill="FFFFFF"/>
        </w:rPr>
        <w:t>社会</w:t>
      </w:r>
      <w:r>
        <w:rPr>
          <w:rFonts w:ascii="仿宋" w:eastAsia="仿宋" w:hAnsi="仿宋" w:cs="仿宋" w:hint="eastAsia"/>
          <w:color w:val="000000"/>
          <w:sz w:val="32"/>
          <w:szCs w:val="32"/>
          <w:shd w:val="clear" w:color="auto" w:fill="FFFFFF"/>
        </w:rPr>
        <w:t>保障局。</w:t>
      </w:r>
    </w:p>
    <w:p w:rsidR="00B05359" w:rsidRDefault="00666533">
      <w:pPr>
        <w:ind w:firstLine="648"/>
        <w:rPr>
          <w:rFonts w:ascii="仿宋" w:eastAsia="仿宋" w:hAnsi="仿宋"/>
          <w:color w:val="000000" w:themeColor="text1"/>
          <w:sz w:val="32"/>
          <w:szCs w:val="32"/>
        </w:rPr>
      </w:pPr>
      <w:r>
        <w:rPr>
          <w:rFonts w:ascii="仿宋" w:eastAsia="仿宋" w:hAnsi="仿宋" w:hint="eastAsia"/>
          <w:color w:val="000000" w:themeColor="text1"/>
          <w:sz w:val="32"/>
          <w:szCs w:val="32"/>
        </w:rPr>
        <w:t>各县（市）区、开发区、市直机关相关部门及有相关企事</w:t>
      </w:r>
      <w:r w:rsidR="00816EAD">
        <w:rPr>
          <w:rFonts w:ascii="仿宋" w:eastAsia="仿宋" w:hAnsi="仿宋" w:hint="eastAsia"/>
          <w:color w:val="000000" w:themeColor="text1"/>
          <w:sz w:val="32"/>
          <w:szCs w:val="32"/>
        </w:rPr>
        <w:t>业</w:t>
      </w:r>
      <w:r>
        <w:rPr>
          <w:rFonts w:ascii="仿宋" w:eastAsia="仿宋" w:hAnsi="仿宋" w:hint="eastAsia"/>
          <w:color w:val="000000" w:themeColor="text1"/>
          <w:sz w:val="32"/>
          <w:szCs w:val="32"/>
        </w:rPr>
        <w:t>单位，请于</w:t>
      </w:r>
      <w:r>
        <w:rPr>
          <w:rFonts w:ascii="仿宋" w:eastAsia="仿宋" w:hAnsi="仿宋"/>
          <w:color w:val="000000" w:themeColor="text1"/>
          <w:sz w:val="32"/>
          <w:szCs w:val="32"/>
        </w:rPr>
        <w:t>2019</w:t>
      </w:r>
      <w:r>
        <w:rPr>
          <w:rFonts w:ascii="仿宋" w:eastAsia="仿宋" w:hAnsi="仿宋" w:hint="eastAsia"/>
          <w:color w:val="000000" w:themeColor="text1"/>
          <w:sz w:val="32"/>
          <w:szCs w:val="32"/>
        </w:rPr>
        <w:t>年</w:t>
      </w:r>
      <w:r w:rsidR="00C945A8">
        <w:rPr>
          <w:rFonts w:ascii="仿宋" w:eastAsia="仿宋" w:hAnsi="仿宋"/>
          <w:color w:val="000000" w:themeColor="text1"/>
          <w:sz w:val="32"/>
          <w:szCs w:val="32"/>
        </w:rPr>
        <w:t>11</w:t>
      </w:r>
      <w:r>
        <w:rPr>
          <w:rFonts w:ascii="仿宋" w:eastAsia="仿宋" w:hAnsi="仿宋" w:hint="eastAsia"/>
          <w:color w:val="000000" w:themeColor="text1"/>
          <w:sz w:val="32"/>
          <w:szCs w:val="32"/>
        </w:rPr>
        <w:t>月</w:t>
      </w:r>
      <w:r w:rsidR="00C945A8">
        <w:rPr>
          <w:rFonts w:ascii="仿宋" w:eastAsia="仿宋" w:hAnsi="仿宋"/>
          <w:color w:val="000000" w:themeColor="text1"/>
          <w:sz w:val="32"/>
          <w:szCs w:val="32"/>
        </w:rPr>
        <w:t>2</w:t>
      </w:r>
      <w:r w:rsidR="000D6183">
        <w:rPr>
          <w:rFonts w:ascii="仿宋" w:eastAsia="仿宋" w:hAnsi="仿宋"/>
          <w:color w:val="000000" w:themeColor="text1"/>
          <w:sz w:val="32"/>
          <w:szCs w:val="32"/>
        </w:rPr>
        <w:t>7</w:t>
      </w:r>
      <w:bookmarkStart w:id="0" w:name="_GoBack"/>
      <w:bookmarkEnd w:id="0"/>
      <w:r>
        <w:rPr>
          <w:rFonts w:ascii="仿宋" w:eastAsia="仿宋" w:hAnsi="仿宋" w:hint="eastAsia"/>
          <w:color w:val="000000" w:themeColor="text1"/>
          <w:sz w:val="32"/>
          <w:szCs w:val="32"/>
        </w:rPr>
        <w:t>日前，将专业</w:t>
      </w:r>
      <w:r>
        <w:rPr>
          <w:rFonts w:ascii="仿宋" w:eastAsia="仿宋" w:hAnsi="仿宋"/>
          <w:color w:val="000000" w:themeColor="text1"/>
          <w:sz w:val="32"/>
          <w:szCs w:val="32"/>
        </w:rPr>
        <w:t>技术</w:t>
      </w:r>
      <w:r>
        <w:rPr>
          <w:rFonts w:ascii="仿宋" w:eastAsia="仿宋" w:hAnsi="仿宋" w:hint="eastAsia"/>
          <w:color w:val="000000" w:themeColor="text1"/>
          <w:sz w:val="32"/>
          <w:szCs w:val="32"/>
        </w:rPr>
        <w:t>类材料报送至市</w:t>
      </w:r>
      <w:proofErr w:type="gramStart"/>
      <w:r>
        <w:rPr>
          <w:rFonts w:ascii="仿宋" w:eastAsia="仿宋" w:hAnsi="仿宋" w:hint="eastAsia"/>
          <w:color w:val="000000" w:themeColor="text1"/>
          <w:sz w:val="32"/>
          <w:szCs w:val="32"/>
        </w:rPr>
        <w:t>人社局</w:t>
      </w:r>
      <w:proofErr w:type="gramEnd"/>
      <w:r>
        <w:rPr>
          <w:rFonts w:ascii="仿宋" w:eastAsia="仿宋" w:hAnsi="仿宋" w:hint="eastAsia"/>
          <w:color w:val="000000" w:themeColor="text1"/>
          <w:sz w:val="32"/>
          <w:szCs w:val="32"/>
        </w:rPr>
        <w:t>（西民主大街</w:t>
      </w:r>
      <w:r>
        <w:rPr>
          <w:rFonts w:ascii="仿宋" w:eastAsia="仿宋" w:hAnsi="仿宋"/>
          <w:color w:val="000000" w:themeColor="text1"/>
          <w:sz w:val="32"/>
          <w:szCs w:val="32"/>
        </w:rPr>
        <w:t>809</w:t>
      </w:r>
      <w:r>
        <w:rPr>
          <w:rFonts w:ascii="仿宋" w:eastAsia="仿宋" w:hAnsi="仿宋" w:hint="eastAsia"/>
          <w:color w:val="000000" w:themeColor="text1"/>
          <w:sz w:val="32"/>
          <w:szCs w:val="32"/>
        </w:rPr>
        <w:t>号）</w:t>
      </w:r>
      <w:r w:rsidR="00AB6784">
        <w:rPr>
          <w:rFonts w:ascii="仿宋" w:eastAsia="仿宋" w:hAnsi="仿宋" w:hint="eastAsia"/>
          <w:color w:val="000000" w:themeColor="text1"/>
          <w:sz w:val="32"/>
          <w:szCs w:val="32"/>
        </w:rPr>
        <w:t>人</w:t>
      </w:r>
      <w:r w:rsidR="00AB6784">
        <w:rPr>
          <w:rFonts w:ascii="仿宋" w:eastAsia="仿宋" w:hAnsi="仿宋"/>
          <w:color w:val="000000" w:themeColor="text1"/>
          <w:sz w:val="32"/>
          <w:szCs w:val="32"/>
        </w:rPr>
        <w:t>才开发处</w:t>
      </w:r>
      <w:r w:rsidR="00AB6784">
        <w:rPr>
          <w:rFonts w:ascii="仿宋" w:eastAsia="仿宋" w:hAnsi="仿宋" w:hint="eastAsia"/>
          <w:color w:val="000000" w:themeColor="text1"/>
          <w:sz w:val="32"/>
          <w:szCs w:val="32"/>
        </w:rPr>
        <w:t>，</w:t>
      </w:r>
      <w:r w:rsidR="00C945A8">
        <w:rPr>
          <w:rFonts w:ascii="仿宋" w:eastAsia="仿宋" w:hAnsi="仿宋" w:hint="eastAsia"/>
          <w:color w:val="000000" w:themeColor="text1"/>
          <w:sz w:val="32"/>
          <w:szCs w:val="32"/>
        </w:rPr>
        <w:t>联系</w:t>
      </w:r>
      <w:r w:rsidR="00C945A8">
        <w:rPr>
          <w:rFonts w:ascii="仿宋" w:eastAsia="仿宋" w:hAnsi="仿宋"/>
          <w:color w:val="000000" w:themeColor="text1"/>
          <w:sz w:val="32"/>
          <w:szCs w:val="32"/>
        </w:rPr>
        <w:t>人</w:t>
      </w:r>
      <w:r w:rsidR="00C945A8">
        <w:rPr>
          <w:rFonts w:ascii="仿宋" w:eastAsia="仿宋" w:hAnsi="仿宋" w:hint="eastAsia"/>
          <w:color w:val="000000" w:themeColor="text1"/>
          <w:sz w:val="32"/>
          <w:szCs w:val="32"/>
        </w:rPr>
        <w:t>：彭</w:t>
      </w:r>
      <w:r w:rsidR="00C945A8">
        <w:rPr>
          <w:rFonts w:ascii="仿宋" w:eastAsia="仿宋" w:hAnsi="仿宋"/>
          <w:color w:val="000000" w:themeColor="text1"/>
          <w:sz w:val="32"/>
          <w:szCs w:val="32"/>
        </w:rPr>
        <w:t>修玉</w:t>
      </w:r>
      <w:r w:rsidR="00C945A8">
        <w:rPr>
          <w:rFonts w:ascii="仿宋" w:eastAsia="仿宋" w:hAnsi="仿宋" w:hint="eastAsia"/>
          <w:color w:val="000000" w:themeColor="text1"/>
          <w:sz w:val="32"/>
          <w:szCs w:val="32"/>
        </w:rPr>
        <w:t>，电话：8</w:t>
      </w:r>
      <w:r w:rsidR="00C945A8">
        <w:rPr>
          <w:rFonts w:ascii="仿宋" w:eastAsia="仿宋" w:hAnsi="仿宋"/>
          <w:color w:val="000000" w:themeColor="text1"/>
          <w:sz w:val="32"/>
          <w:szCs w:val="32"/>
        </w:rPr>
        <w:t>5679921</w:t>
      </w:r>
      <w:r w:rsidR="0032775E">
        <w:rPr>
          <w:rFonts w:ascii="仿宋" w:eastAsia="仿宋" w:hAnsi="仿宋" w:hint="eastAsia"/>
          <w:color w:val="000000" w:themeColor="text1"/>
          <w:sz w:val="32"/>
          <w:szCs w:val="32"/>
        </w:rPr>
        <w:t>。</w:t>
      </w:r>
      <w:r w:rsidR="00AB6784">
        <w:rPr>
          <w:rFonts w:ascii="仿宋" w:eastAsia="仿宋" w:hAnsi="仿宋" w:hint="eastAsia"/>
          <w:color w:val="000000" w:themeColor="text1"/>
          <w:sz w:val="32"/>
          <w:szCs w:val="32"/>
        </w:rPr>
        <w:t>高</w:t>
      </w:r>
      <w:r w:rsidR="00AB6784">
        <w:rPr>
          <w:rFonts w:ascii="仿宋" w:eastAsia="仿宋" w:hAnsi="仿宋"/>
          <w:color w:val="000000" w:themeColor="text1"/>
          <w:sz w:val="32"/>
          <w:szCs w:val="32"/>
        </w:rPr>
        <w:t>技能人才类材料报送至</w:t>
      </w:r>
      <w:r w:rsidR="00C945A8">
        <w:rPr>
          <w:rFonts w:ascii="仿宋" w:eastAsia="仿宋" w:hAnsi="仿宋" w:hint="eastAsia"/>
          <w:color w:val="000000" w:themeColor="text1"/>
          <w:sz w:val="32"/>
          <w:szCs w:val="32"/>
        </w:rPr>
        <w:t>市</w:t>
      </w:r>
      <w:proofErr w:type="gramStart"/>
      <w:r w:rsidR="00C945A8">
        <w:rPr>
          <w:rFonts w:ascii="仿宋" w:eastAsia="仿宋" w:hAnsi="仿宋"/>
          <w:color w:val="000000" w:themeColor="text1"/>
          <w:sz w:val="32"/>
          <w:szCs w:val="32"/>
        </w:rPr>
        <w:t>人社局</w:t>
      </w:r>
      <w:r w:rsidR="00AB6784">
        <w:rPr>
          <w:rFonts w:ascii="仿宋" w:eastAsia="仿宋" w:hAnsi="仿宋"/>
          <w:color w:val="000000" w:themeColor="text1"/>
          <w:sz w:val="32"/>
          <w:szCs w:val="32"/>
        </w:rPr>
        <w:t>职业</w:t>
      </w:r>
      <w:proofErr w:type="gramEnd"/>
      <w:r w:rsidR="00AB6784">
        <w:rPr>
          <w:rFonts w:ascii="仿宋" w:eastAsia="仿宋" w:hAnsi="仿宋"/>
          <w:color w:val="000000" w:themeColor="text1"/>
          <w:sz w:val="32"/>
          <w:szCs w:val="32"/>
        </w:rPr>
        <w:t>能力建设处</w:t>
      </w:r>
      <w:r w:rsidR="00C945A8">
        <w:rPr>
          <w:rFonts w:ascii="仿宋" w:eastAsia="仿宋" w:hAnsi="仿宋" w:hint="eastAsia"/>
          <w:color w:val="000000" w:themeColor="text1"/>
          <w:sz w:val="32"/>
          <w:szCs w:val="32"/>
        </w:rPr>
        <w:t>，联系</w:t>
      </w:r>
      <w:r w:rsidR="00C945A8">
        <w:rPr>
          <w:rFonts w:ascii="仿宋" w:eastAsia="仿宋" w:hAnsi="仿宋"/>
          <w:color w:val="000000" w:themeColor="text1"/>
          <w:sz w:val="32"/>
          <w:szCs w:val="32"/>
        </w:rPr>
        <w:t>人</w:t>
      </w:r>
      <w:r w:rsidR="00715610">
        <w:rPr>
          <w:rFonts w:ascii="仿宋" w:eastAsia="仿宋" w:hAnsi="仿宋" w:hint="eastAsia"/>
          <w:color w:val="000000" w:themeColor="text1"/>
          <w:sz w:val="32"/>
          <w:szCs w:val="32"/>
        </w:rPr>
        <w:t>：王</w:t>
      </w:r>
      <w:r w:rsidR="00715610">
        <w:rPr>
          <w:rFonts w:ascii="仿宋" w:eastAsia="仿宋" w:hAnsi="仿宋"/>
          <w:color w:val="000000" w:themeColor="text1"/>
          <w:sz w:val="32"/>
          <w:szCs w:val="32"/>
        </w:rPr>
        <w:t>业飞</w:t>
      </w:r>
      <w:r w:rsidR="00C945A8">
        <w:rPr>
          <w:rFonts w:ascii="仿宋" w:eastAsia="仿宋" w:hAnsi="仿宋" w:hint="eastAsia"/>
          <w:color w:val="000000" w:themeColor="text1"/>
          <w:sz w:val="32"/>
          <w:szCs w:val="32"/>
        </w:rPr>
        <w:t>，电话</w:t>
      </w:r>
      <w:r w:rsidR="00715610">
        <w:rPr>
          <w:rFonts w:ascii="仿宋" w:eastAsia="仿宋" w:hAnsi="仿宋" w:hint="eastAsia"/>
          <w:color w:val="000000" w:themeColor="text1"/>
          <w:sz w:val="32"/>
          <w:szCs w:val="32"/>
        </w:rPr>
        <w:t>：89871357</w:t>
      </w:r>
      <w:r>
        <w:rPr>
          <w:rFonts w:ascii="仿宋" w:eastAsia="仿宋" w:hAnsi="仿宋" w:hint="eastAsia"/>
          <w:color w:val="000000" w:themeColor="text1"/>
          <w:sz w:val="32"/>
          <w:szCs w:val="32"/>
        </w:rPr>
        <w:t>。逾期报送不予受理。</w:t>
      </w:r>
    </w:p>
    <w:p w:rsidR="00933E6A" w:rsidRDefault="00933E6A">
      <w:pPr>
        <w:ind w:firstLine="648"/>
        <w:rPr>
          <w:rFonts w:ascii="仿宋" w:eastAsia="仿宋" w:hAnsi="仿宋"/>
          <w:color w:val="000000" w:themeColor="text1"/>
          <w:sz w:val="32"/>
          <w:szCs w:val="32"/>
        </w:rPr>
      </w:pPr>
    </w:p>
    <w:p w:rsidR="00B05359" w:rsidRDefault="00666533">
      <w:pPr>
        <w:ind w:firstLine="645"/>
        <w:rPr>
          <w:rFonts w:ascii="仿宋" w:eastAsia="仿宋" w:hAnsi="仿宋"/>
          <w:color w:val="000000" w:themeColor="text1"/>
          <w:sz w:val="32"/>
          <w:szCs w:val="32"/>
        </w:rPr>
      </w:pPr>
      <w:r>
        <w:rPr>
          <w:rFonts w:ascii="仿宋" w:eastAsia="仿宋" w:hAnsi="仿宋" w:hint="eastAsia"/>
          <w:color w:val="000000" w:themeColor="text1"/>
          <w:sz w:val="32"/>
          <w:szCs w:val="32"/>
        </w:rPr>
        <w:t>附件1：2019年享受长春市政府特殊津贴专家推荐评审表</w:t>
      </w:r>
      <w:r w:rsidR="00715610">
        <w:rPr>
          <w:rFonts w:ascii="仿宋" w:eastAsia="仿宋" w:hAnsi="仿宋" w:hint="eastAsia"/>
          <w:color w:val="000000" w:themeColor="text1"/>
          <w:sz w:val="32"/>
          <w:szCs w:val="32"/>
        </w:rPr>
        <w:t>；</w:t>
      </w:r>
    </w:p>
    <w:p w:rsidR="00B05359" w:rsidRDefault="00666533">
      <w:pPr>
        <w:ind w:firstLine="645"/>
        <w:rPr>
          <w:rFonts w:ascii="仿宋" w:eastAsia="仿宋" w:hAnsi="仿宋"/>
          <w:color w:val="000000" w:themeColor="text1"/>
          <w:sz w:val="32"/>
          <w:szCs w:val="32"/>
        </w:rPr>
      </w:pPr>
      <w:r>
        <w:rPr>
          <w:rFonts w:ascii="仿宋" w:eastAsia="仿宋" w:hAnsi="仿宋" w:hint="eastAsia"/>
          <w:color w:val="000000" w:themeColor="text1"/>
          <w:sz w:val="32"/>
          <w:szCs w:val="32"/>
        </w:rPr>
        <w:t>附件2：2019年享受长春市政府特殊津贴推荐人选情况一览表</w:t>
      </w:r>
      <w:r w:rsidR="00715610">
        <w:rPr>
          <w:rFonts w:ascii="仿宋" w:eastAsia="仿宋" w:hAnsi="仿宋" w:hint="eastAsia"/>
          <w:color w:val="000000" w:themeColor="text1"/>
          <w:sz w:val="32"/>
          <w:szCs w:val="32"/>
        </w:rPr>
        <w:t>；</w:t>
      </w:r>
    </w:p>
    <w:p w:rsidR="00B05359" w:rsidRDefault="00666533" w:rsidP="00B40115">
      <w:pPr>
        <w:ind w:firstLine="645"/>
        <w:rPr>
          <w:rFonts w:ascii="仿宋" w:eastAsia="仿宋" w:hAnsi="仿宋"/>
          <w:color w:val="000000" w:themeColor="text1"/>
          <w:sz w:val="32"/>
          <w:szCs w:val="32"/>
        </w:rPr>
      </w:pPr>
      <w:r>
        <w:rPr>
          <w:rFonts w:ascii="仿宋" w:eastAsia="仿宋" w:hAnsi="仿宋" w:hint="eastAsia"/>
          <w:color w:val="000000" w:themeColor="text1"/>
          <w:sz w:val="32"/>
          <w:szCs w:val="32"/>
        </w:rPr>
        <w:t>附件3：2019年市政府特殊津</w:t>
      </w:r>
      <w:r w:rsidR="00C9583E">
        <w:rPr>
          <w:rFonts w:ascii="仿宋" w:eastAsia="仿宋" w:hAnsi="仿宋" w:hint="eastAsia"/>
          <w:color w:val="000000" w:themeColor="text1"/>
          <w:sz w:val="32"/>
          <w:szCs w:val="32"/>
        </w:rPr>
        <w:t>贴</w:t>
      </w:r>
      <w:r w:rsidR="00C9583E">
        <w:rPr>
          <w:rFonts w:ascii="仿宋" w:eastAsia="仿宋" w:hAnsi="仿宋"/>
          <w:color w:val="000000" w:themeColor="text1"/>
          <w:sz w:val="32"/>
          <w:szCs w:val="32"/>
        </w:rPr>
        <w:t>申报推荐</w:t>
      </w:r>
      <w:r>
        <w:rPr>
          <w:rFonts w:ascii="仿宋" w:eastAsia="仿宋" w:hAnsi="仿宋" w:hint="eastAsia"/>
          <w:color w:val="000000" w:themeColor="text1"/>
          <w:sz w:val="32"/>
          <w:szCs w:val="32"/>
        </w:rPr>
        <w:t>名额</w:t>
      </w:r>
      <w:r>
        <w:rPr>
          <w:rFonts w:ascii="仿宋" w:eastAsia="仿宋" w:hAnsi="仿宋"/>
          <w:color w:val="000000" w:themeColor="text1"/>
          <w:sz w:val="32"/>
          <w:szCs w:val="32"/>
        </w:rPr>
        <w:t>分配表</w:t>
      </w:r>
      <w:r w:rsidR="00715610">
        <w:rPr>
          <w:rFonts w:ascii="仿宋" w:eastAsia="仿宋" w:hAnsi="仿宋" w:hint="eastAsia"/>
          <w:color w:val="000000" w:themeColor="text1"/>
          <w:sz w:val="32"/>
          <w:szCs w:val="32"/>
        </w:rPr>
        <w:t>；</w:t>
      </w:r>
    </w:p>
    <w:p w:rsidR="00B05359" w:rsidRDefault="00666533" w:rsidP="00BF30E7">
      <w:pPr>
        <w:ind w:firstLine="645"/>
        <w:jc w:val="left"/>
        <w:rPr>
          <w:rFonts w:ascii="仿宋" w:eastAsia="仿宋" w:hAnsi="仿宋"/>
          <w:color w:val="000000" w:themeColor="text1"/>
          <w:sz w:val="32"/>
          <w:szCs w:val="32"/>
        </w:rPr>
      </w:pPr>
      <w:r>
        <w:rPr>
          <w:rFonts w:ascii="仿宋" w:eastAsia="仿宋" w:hAnsi="仿宋" w:hint="eastAsia"/>
          <w:color w:val="000000" w:themeColor="text1"/>
          <w:sz w:val="32"/>
          <w:szCs w:val="32"/>
        </w:rPr>
        <w:t>附件4：</w:t>
      </w:r>
      <w:r w:rsidR="00C9583E" w:rsidRPr="00C9583E">
        <w:rPr>
          <w:rFonts w:ascii="仿宋" w:eastAsia="仿宋" w:hAnsi="仿宋" w:hint="eastAsia"/>
          <w:color w:val="000000" w:themeColor="text1"/>
          <w:sz w:val="32"/>
          <w:szCs w:val="32"/>
        </w:rPr>
        <w:t>2019年申报</w:t>
      </w:r>
      <w:r w:rsidR="00C9583E">
        <w:rPr>
          <w:rFonts w:ascii="仿宋" w:eastAsia="仿宋" w:hAnsi="仿宋" w:hint="eastAsia"/>
          <w:color w:val="000000" w:themeColor="text1"/>
          <w:sz w:val="32"/>
          <w:szCs w:val="32"/>
        </w:rPr>
        <w:t>推荐</w:t>
      </w:r>
      <w:r w:rsidR="00C9583E" w:rsidRPr="00C9583E">
        <w:rPr>
          <w:rFonts w:ascii="仿宋" w:eastAsia="仿宋" w:hAnsi="仿宋" w:hint="eastAsia"/>
          <w:color w:val="000000" w:themeColor="text1"/>
          <w:sz w:val="32"/>
          <w:szCs w:val="32"/>
        </w:rPr>
        <w:t>市政府特殊津贴材料填报</w:t>
      </w:r>
      <w:r w:rsidR="006F4A66">
        <w:rPr>
          <w:rFonts w:ascii="仿宋" w:eastAsia="仿宋" w:hAnsi="仿宋" w:hint="eastAsia"/>
          <w:color w:val="000000" w:themeColor="text1"/>
          <w:sz w:val="32"/>
          <w:szCs w:val="32"/>
        </w:rPr>
        <w:t>装订</w:t>
      </w:r>
      <w:r w:rsidR="00C9583E" w:rsidRPr="00C9583E">
        <w:rPr>
          <w:rFonts w:ascii="仿宋" w:eastAsia="仿宋" w:hAnsi="仿宋" w:hint="eastAsia"/>
          <w:color w:val="000000" w:themeColor="text1"/>
          <w:sz w:val="32"/>
          <w:szCs w:val="32"/>
        </w:rPr>
        <w:t>说明</w:t>
      </w:r>
      <w:r w:rsidR="00715610">
        <w:rPr>
          <w:rFonts w:ascii="仿宋" w:eastAsia="仿宋" w:hAnsi="仿宋" w:hint="eastAsia"/>
          <w:color w:val="000000" w:themeColor="text1"/>
          <w:sz w:val="32"/>
          <w:szCs w:val="32"/>
        </w:rPr>
        <w:t>；</w:t>
      </w:r>
    </w:p>
    <w:p w:rsidR="00B05359" w:rsidRDefault="00666533">
      <w:pPr>
        <w:ind w:firstLine="645"/>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附件5：</w:t>
      </w:r>
      <w:r w:rsidR="00933E6A" w:rsidRPr="00933E6A">
        <w:rPr>
          <w:rFonts w:ascii="仿宋" w:eastAsia="仿宋" w:hAnsi="仿宋" w:cs="仿宋" w:hint="eastAsia"/>
          <w:color w:val="000000"/>
          <w:sz w:val="32"/>
          <w:szCs w:val="32"/>
          <w:shd w:val="clear" w:color="auto" w:fill="FFFFFF"/>
        </w:rPr>
        <w:t>2019年享受长春市人民政府特殊津贴专家申报推荐材料封面</w:t>
      </w:r>
      <w:r w:rsidR="0077080D">
        <w:rPr>
          <w:rFonts w:ascii="仿宋" w:eastAsia="仿宋" w:hAnsi="仿宋" w:cs="仿宋" w:hint="eastAsia"/>
          <w:color w:val="000000"/>
          <w:sz w:val="32"/>
          <w:szCs w:val="32"/>
          <w:shd w:val="clear" w:color="auto" w:fill="FFFFFF"/>
        </w:rPr>
        <w:t>。</w:t>
      </w:r>
    </w:p>
    <w:p w:rsidR="00B05359" w:rsidRPr="00B40115" w:rsidRDefault="00B05359">
      <w:pPr>
        <w:ind w:firstLine="645"/>
        <w:rPr>
          <w:rFonts w:ascii="仿宋" w:eastAsia="仿宋" w:hAnsi="仿宋"/>
          <w:color w:val="000000" w:themeColor="text1"/>
          <w:sz w:val="32"/>
          <w:szCs w:val="32"/>
        </w:rPr>
      </w:pPr>
    </w:p>
    <w:p w:rsidR="00B05359" w:rsidRDefault="00666533">
      <w:pPr>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Pr>
          <w:rFonts w:ascii="仿宋" w:eastAsia="仿宋" w:hAnsi="仿宋" w:hint="eastAsia"/>
          <w:color w:val="000000" w:themeColor="text1"/>
          <w:sz w:val="32"/>
          <w:szCs w:val="32"/>
        </w:rPr>
        <w:t xml:space="preserve">    长春</w:t>
      </w:r>
      <w:r>
        <w:rPr>
          <w:rFonts w:ascii="仿宋" w:eastAsia="仿宋" w:hAnsi="仿宋"/>
          <w:color w:val="000000" w:themeColor="text1"/>
          <w:sz w:val="32"/>
          <w:szCs w:val="32"/>
        </w:rPr>
        <w:t>市人力资源和社会保障局</w:t>
      </w:r>
    </w:p>
    <w:p w:rsidR="00B05359" w:rsidRDefault="00666533">
      <w:pPr>
        <w:ind w:firstLineChars="1400" w:firstLine="4480"/>
        <w:rPr>
          <w:rFonts w:ascii="仿宋" w:eastAsia="仿宋" w:hAnsi="仿宋"/>
          <w:color w:val="000000" w:themeColor="text1"/>
          <w:sz w:val="32"/>
          <w:szCs w:val="32"/>
        </w:rPr>
      </w:pPr>
      <w:r>
        <w:rPr>
          <w:rFonts w:ascii="仿宋" w:eastAsia="仿宋" w:hAnsi="仿宋"/>
          <w:color w:val="000000" w:themeColor="text1"/>
          <w:sz w:val="32"/>
          <w:szCs w:val="32"/>
        </w:rPr>
        <w:t>2019</w:t>
      </w:r>
      <w:r>
        <w:rPr>
          <w:rFonts w:ascii="仿宋" w:eastAsia="仿宋" w:hAnsi="仿宋" w:hint="eastAsia"/>
          <w:color w:val="000000" w:themeColor="text1"/>
          <w:sz w:val="32"/>
          <w:szCs w:val="32"/>
        </w:rPr>
        <w:t>年</w:t>
      </w:r>
      <w:r w:rsidR="00E5119E">
        <w:rPr>
          <w:rFonts w:ascii="仿宋" w:eastAsia="仿宋" w:hAnsi="仿宋"/>
          <w:color w:val="000000" w:themeColor="text1"/>
          <w:sz w:val="32"/>
          <w:szCs w:val="32"/>
        </w:rPr>
        <w:t>1</w:t>
      </w:r>
      <w:r w:rsidR="003C3130">
        <w:rPr>
          <w:rFonts w:ascii="仿宋" w:eastAsia="仿宋" w:hAnsi="仿宋"/>
          <w:color w:val="000000" w:themeColor="text1"/>
          <w:sz w:val="32"/>
          <w:szCs w:val="32"/>
        </w:rPr>
        <w:t>1</w:t>
      </w:r>
      <w:r>
        <w:rPr>
          <w:rFonts w:ascii="仿宋" w:eastAsia="仿宋" w:hAnsi="仿宋" w:hint="eastAsia"/>
          <w:color w:val="000000" w:themeColor="text1"/>
          <w:sz w:val="32"/>
          <w:szCs w:val="32"/>
        </w:rPr>
        <w:t>月</w:t>
      </w:r>
      <w:r w:rsidR="00933E6A">
        <w:rPr>
          <w:rFonts w:ascii="仿宋" w:eastAsia="仿宋" w:hAnsi="仿宋"/>
          <w:color w:val="000000" w:themeColor="text1"/>
          <w:sz w:val="32"/>
          <w:szCs w:val="32"/>
        </w:rPr>
        <w:t>1</w:t>
      </w:r>
      <w:r w:rsidR="003C3130">
        <w:rPr>
          <w:rFonts w:ascii="仿宋" w:eastAsia="仿宋" w:hAnsi="仿宋"/>
          <w:color w:val="000000" w:themeColor="text1"/>
          <w:sz w:val="32"/>
          <w:szCs w:val="32"/>
        </w:rPr>
        <w:t>3</w:t>
      </w:r>
      <w:r>
        <w:rPr>
          <w:rFonts w:ascii="仿宋" w:eastAsia="仿宋" w:hAnsi="仿宋" w:hint="eastAsia"/>
          <w:color w:val="000000" w:themeColor="text1"/>
          <w:sz w:val="32"/>
          <w:szCs w:val="32"/>
        </w:rPr>
        <w:t>日</w:t>
      </w:r>
    </w:p>
    <w:sectPr w:rsidR="00B0535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7CC" w:rsidRDefault="006557CC">
      <w:r>
        <w:separator/>
      </w:r>
    </w:p>
  </w:endnote>
  <w:endnote w:type="continuationSeparator" w:id="0">
    <w:p w:rsidR="006557CC" w:rsidRDefault="00655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0363312"/>
      <w:docPartObj>
        <w:docPartGallery w:val="AutoText"/>
      </w:docPartObj>
    </w:sdtPr>
    <w:sdtEndPr/>
    <w:sdtContent>
      <w:p w:rsidR="00B05359" w:rsidRDefault="00666533">
        <w:pPr>
          <w:pStyle w:val="a5"/>
          <w:jc w:val="center"/>
        </w:pPr>
        <w:r>
          <w:fldChar w:fldCharType="begin"/>
        </w:r>
        <w:r>
          <w:instrText>PAGE   \* MERGEFORMAT</w:instrText>
        </w:r>
        <w:r>
          <w:fldChar w:fldCharType="separate"/>
        </w:r>
        <w:r w:rsidR="000D6183" w:rsidRPr="000D6183">
          <w:rPr>
            <w:noProof/>
            <w:lang w:val="zh-CN"/>
          </w:rPr>
          <w:t>8</w:t>
        </w:r>
        <w:r>
          <w:fldChar w:fldCharType="end"/>
        </w:r>
      </w:p>
    </w:sdtContent>
  </w:sdt>
  <w:p w:rsidR="00B05359" w:rsidRDefault="00B053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7CC" w:rsidRDefault="006557CC">
      <w:r>
        <w:separator/>
      </w:r>
    </w:p>
  </w:footnote>
  <w:footnote w:type="continuationSeparator" w:id="0">
    <w:p w:rsidR="006557CC" w:rsidRDefault="006557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157"/>
    <w:rsid w:val="00002A83"/>
    <w:rsid w:val="000221A9"/>
    <w:rsid w:val="0002241A"/>
    <w:rsid w:val="00023DBE"/>
    <w:rsid w:val="0003057F"/>
    <w:rsid w:val="00035095"/>
    <w:rsid w:val="00041DCA"/>
    <w:rsid w:val="00045F87"/>
    <w:rsid w:val="00055C4C"/>
    <w:rsid w:val="00083993"/>
    <w:rsid w:val="00085CC0"/>
    <w:rsid w:val="00093345"/>
    <w:rsid w:val="000A0874"/>
    <w:rsid w:val="000B4E85"/>
    <w:rsid w:val="000C0F3B"/>
    <w:rsid w:val="000D0055"/>
    <w:rsid w:val="000D441D"/>
    <w:rsid w:val="000D4489"/>
    <w:rsid w:val="000D6183"/>
    <w:rsid w:val="000E6997"/>
    <w:rsid w:val="000E7FF1"/>
    <w:rsid w:val="000F0A31"/>
    <w:rsid w:val="000F26A5"/>
    <w:rsid w:val="000F2A88"/>
    <w:rsid w:val="00111485"/>
    <w:rsid w:val="0012210D"/>
    <w:rsid w:val="00123F5C"/>
    <w:rsid w:val="00130175"/>
    <w:rsid w:val="00134451"/>
    <w:rsid w:val="001468F5"/>
    <w:rsid w:val="00147569"/>
    <w:rsid w:val="00155006"/>
    <w:rsid w:val="00166CA4"/>
    <w:rsid w:val="001708CA"/>
    <w:rsid w:val="00170AF5"/>
    <w:rsid w:val="00176DBE"/>
    <w:rsid w:val="00177F3E"/>
    <w:rsid w:val="0018010B"/>
    <w:rsid w:val="00185F1B"/>
    <w:rsid w:val="00190CE1"/>
    <w:rsid w:val="001955A1"/>
    <w:rsid w:val="00196F7A"/>
    <w:rsid w:val="001A3A51"/>
    <w:rsid w:val="001A5589"/>
    <w:rsid w:val="001B5C33"/>
    <w:rsid w:val="001C5DE3"/>
    <w:rsid w:val="001D72DC"/>
    <w:rsid w:val="001E2C37"/>
    <w:rsid w:val="001E3730"/>
    <w:rsid w:val="002114FA"/>
    <w:rsid w:val="00211E35"/>
    <w:rsid w:val="00220358"/>
    <w:rsid w:val="0022250A"/>
    <w:rsid w:val="002406B7"/>
    <w:rsid w:val="00252F46"/>
    <w:rsid w:val="00254BA5"/>
    <w:rsid w:val="002638EF"/>
    <w:rsid w:val="00271852"/>
    <w:rsid w:val="00275C99"/>
    <w:rsid w:val="0027750D"/>
    <w:rsid w:val="002A68D9"/>
    <w:rsid w:val="002E79AE"/>
    <w:rsid w:val="002E7B99"/>
    <w:rsid w:val="002F3C96"/>
    <w:rsid w:val="0032775E"/>
    <w:rsid w:val="00335BA2"/>
    <w:rsid w:val="00340BF9"/>
    <w:rsid w:val="00352905"/>
    <w:rsid w:val="00370975"/>
    <w:rsid w:val="003712E0"/>
    <w:rsid w:val="003779DF"/>
    <w:rsid w:val="00392615"/>
    <w:rsid w:val="003A04C6"/>
    <w:rsid w:val="003B219D"/>
    <w:rsid w:val="003C3130"/>
    <w:rsid w:val="003E24F7"/>
    <w:rsid w:val="003F5977"/>
    <w:rsid w:val="00403326"/>
    <w:rsid w:val="004070CC"/>
    <w:rsid w:val="0040733D"/>
    <w:rsid w:val="00410F6F"/>
    <w:rsid w:val="00412CED"/>
    <w:rsid w:val="00414DB2"/>
    <w:rsid w:val="00417FC6"/>
    <w:rsid w:val="00435897"/>
    <w:rsid w:val="00443D37"/>
    <w:rsid w:val="004464FB"/>
    <w:rsid w:val="00446676"/>
    <w:rsid w:val="00464BDC"/>
    <w:rsid w:val="0047270D"/>
    <w:rsid w:val="0049652B"/>
    <w:rsid w:val="00496EBB"/>
    <w:rsid w:val="004B1ECF"/>
    <w:rsid w:val="004B57D9"/>
    <w:rsid w:val="004C15FE"/>
    <w:rsid w:val="004C2ABC"/>
    <w:rsid w:val="004C41E6"/>
    <w:rsid w:val="004E1738"/>
    <w:rsid w:val="004E2A86"/>
    <w:rsid w:val="004F37C4"/>
    <w:rsid w:val="00501F44"/>
    <w:rsid w:val="0051061D"/>
    <w:rsid w:val="00513002"/>
    <w:rsid w:val="00514551"/>
    <w:rsid w:val="00524192"/>
    <w:rsid w:val="00530F39"/>
    <w:rsid w:val="00534065"/>
    <w:rsid w:val="00534D6B"/>
    <w:rsid w:val="00540CDD"/>
    <w:rsid w:val="0055362F"/>
    <w:rsid w:val="0056436F"/>
    <w:rsid w:val="00565940"/>
    <w:rsid w:val="00567534"/>
    <w:rsid w:val="0057729D"/>
    <w:rsid w:val="00592B3C"/>
    <w:rsid w:val="00596F93"/>
    <w:rsid w:val="005A4840"/>
    <w:rsid w:val="005A4D3D"/>
    <w:rsid w:val="005A5785"/>
    <w:rsid w:val="005A77AA"/>
    <w:rsid w:val="005B1C51"/>
    <w:rsid w:val="005E3CB7"/>
    <w:rsid w:val="005E4FF3"/>
    <w:rsid w:val="005F4884"/>
    <w:rsid w:val="005F5E0E"/>
    <w:rsid w:val="005F7620"/>
    <w:rsid w:val="00601DEF"/>
    <w:rsid w:val="00606802"/>
    <w:rsid w:val="0061164B"/>
    <w:rsid w:val="00620501"/>
    <w:rsid w:val="00623D5B"/>
    <w:rsid w:val="00624B45"/>
    <w:rsid w:val="00624E6E"/>
    <w:rsid w:val="0062721E"/>
    <w:rsid w:val="00634F84"/>
    <w:rsid w:val="0064111D"/>
    <w:rsid w:val="006448EF"/>
    <w:rsid w:val="006557CC"/>
    <w:rsid w:val="0065595A"/>
    <w:rsid w:val="00657E60"/>
    <w:rsid w:val="00660AFF"/>
    <w:rsid w:val="00661B31"/>
    <w:rsid w:val="006646E8"/>
    <w:rsid w:val="00666533"/>
    <w:rsid w:val="006738AA"/>
    <w:rsid w:val="00680394"/>
    <w:rsid w:val="00683F30"/>
    <w:rsid w:val="00684EF3"/>
    <w:rsid w:val="006A1B31"/>
    <w:rsid w:val="006B27D2"/>
    <w:rsid w:val="006C5A02"/>
    <w:rsid w:val="006C60C0"/>
    <w:rsid w:val="006D035C"/>
    <w:rsid w:val="006E0687"/>
    <w:rsid w:val="006E2795"/>
    <w:rsid w:val="006E2B49"/>
    <w:rsid w:val="006F2D08"/>
    <w:rsid w:val="006F3E3E"/>
    <w:rsid w:val="006F4A66"/>
    <w:rsid w:val="00711739"/>
    <w:rsid w:val="00715610"/>
    <w:rsid w:val="00724031"/>
    <w:rsid w:val="00724C0D"/>
    <w:rsid w:val="00726188"/>
    <w:rsid w:val="007275D2"/>
    <w:rsid w:val="0074129A"/>
    <w:rsid w:val="007575DA"/>
    <w:rsid w:val="00764625"/>
    <w:rsid w:val="00767327"/>
    <w:rsid w:val="0077080D"/>
    <w:rsid w:val="0077259D"/>
    <w:rsid w:val="00777C68"/>
    <w:rsid w:val="007809BB"/>
    <w:rsid w:val="00784CA2"/>
    <w:rsid w:val="007867E3"/>
    <w:rsid w:val="00793D98"/>
    <w:rsid w:val="00794090"/>
    <w:rsid w:val="007A0334"/>
    <w:rsid w:val="007A4866"/>
    <w:rsid w:val="007A4FF2"/>
    <w:rsid w:val="007B06CF"/>
    <w:rsid w:val="007B17BF"/>
    <w:rsid w:val="007B28F1"/>
    <w:rsid w:val="007B5F66"/>
    <w:rsid w:val="007B6E4D"/>
    <w:rsid w:val="007C2D59"/>
    <w:rsid w:val="007D7136"/>
    <w:rsid w:val="007E378C"/>
    <w:rsid w:val="008100B6"/>
    <w:rsid w:val="00810230"/>
    <w:rsid w:val="008144DC"/>
    <w:rsid w:val="00816EAD"/>
    <w:rsid w:val="00817A42"/>
    <w:rsid w:val="008215BE"/>
    <w:rsid w:val="008244EF"/>
    <w:rsid w:val="008278EB"/>
    <w:rsid w:val="00832438"/>
    <w:rsid w:val="008332A3"/>
    <w:rsid w:val="00835C7B"/>
    <w:rsid w:val="00840D3F"/>
    <w:rsid w:val="00856782"/>
    <w:rsid w:val="00867E8D"/>
    <w:rsid w:val="00870D68"/>
    <w:rsid w:val="008747FD"/>
    <w:rsid w:val="00880754"/>
    <w:rsid w:val="008810AE"/>
    <w:rsid w:val="0089077E"/>
    <w:rsid w:val="008A162D"/>
    <w:rsid w:val="008A2DA5"/>
    <w:rsid w:val="008A4E29"/>
    <w:rsid w:val="008A5929"/>
    <w:rsid w:val="008B02EE"/>
    <w:rsid w:val="008B50B0"/>
    <w:rsid w:val="008B6951"/>
    <w:rsid w:val="008C56A2"/>
    <w:rsid w:val="008D26D9"/>
    <w:rsid w:val="008E21B0"/>
    <w:rsid w:val="00902F40"/>
    <w:rsid w:val="009055FB"/>
    <w:rsid w:val="009163B9"/>
    <w:rsid w:val="009211E8"/>
    <w:rsid w:val="00926F88"/>
    <w:rsid w:val="00933E6A"/>
    <w:rsid w:val="00934C82"/>
    <w:rsid w:val="00936BAF"/>
    <w:rsid w:val="00945F4E"/>
    <w:rsid w:val="00946D71"/>
    <w:rsid w:val="00950CB9"/>
    <w:rsid w:val="00951F08"/>
    <w:rsid w:val="009557FF"/>
    <w:rsid w:val="00956E02"/>
    <w:rsid w:val="0096664D"/>
    <w:rsid w:val="00972C8D"/>
    <w:rsid w:val="00975E9A"/>
    <w:rsid w:val="009852EE"/>
    <w:rsid w:val="009911CA"/>
    <w:rsid w:val="00996173"/>
    <w:rsid w:val="00997D3A"/>
    <w:rsid w:val="009A214B"/>
    <w:rsid w:val="009A619C"/>
    <w:rsid w:val="009A6441"/>
    <w:rsid w:val="009B6157"/>
    <w:rsid w:val="009E5A86"/>
    <w:rsid w:val="009E5E03"/>
    <w:rsid w:val="009F1AEF"/>
    <w:rsid w:val="00A147CA"/>
    <w:rsid w:val="00A238FA"/>
    <w:rsid w:val="00A254EC"/>
    <w:rsid w:val="00A31374"/>
    <w:rsid w:val="00A55033"/>
    <w:rsid w:val="00A62AB6"/>
    <w:rsid w:val="00A65D2E"/>
    <w:rsid w:val="00A65D3E"/>
    <w:rsid w:val="00A7469F"/>
    <w:rsid w:val="00A773CB"/>
    <w:rsid w:val="00A77473"/>
    <w:rsid w:val="00A85586"/>
    <w:rsid w:val="00A91B50"/>
    <w:rsid w:val="00AA5D64"/>
    <w:rsid w:val="00AB4022"/>
    <w:rsid w:val="00AB6784"/>
    <w:rsid w:val="00AD2B7D"/>
    <w:rsid w:val="00AD5FE5"/>
    <w:rsid w:val="00AD76B6"/>
    <w:rsid w:val="00AE0FFA"/>
    <w:rsid w:val="00AE1D0F"/>
    <w:rsid w:val="00AE3276"/>
    <w:rsid w:val="00AE4A97"/>
    <w:rsid w:val="00AF6FCC"/>
    <w:rsid w:val="00B0075E"/>
    <w:rsid w:val="00B041B8"/>
    <w:rsid w:val="00B05359"/>
    <w:rsid w:val="00B125A4"/>
    <w:rsid w:val="00B2015B"/>
    <w:rsid w:val="00B20B8D"/>
    <w:rsid w:val="00B228E3"/>
    <w:rsid w:val="00B2735C"/>
    <w:rsid w:val="00B40115"/>
    <w:rsid w:val="00B43E45"/>
    <w:rsid w:val="00B51451"/>
    <w:rsid w:val="00B5190D"/>
    <w:rsid w:val="00B61A73"/>
    <w:rsid w:val="00B61CDE"/>
    <w:rsid w:val="00B62462"/>
    <w:rsid w:val="00B67960"/>
    <w:rsid w:val="00B723D2"/>
    <w:rsid w:val="00B8401C"/>
    <w:rsid w:val="00B86088"/>
    <w:rsid w:val="00B914B7"/>
    <w:rsid w:val="00B97F9A"/>
    <w:rsid w:val="00BB416C"/>
    <w:rsid w:val="00BB5604"/>
    <w:rsid w:val="00BB7015"/>
    <w:rsid w:val="00BC0AD4"/>
    <w:rsid w:val="00BC6325"/>
    <w:rsid w:val="00BE5164"/>
    <w:rsid w:val="00BF30E7"/>
    <w:rsid w:val="00C01164"/>
    <w:rsid w:val="00C07454"/>
    <w:rsid w:val="00C37EDA"/>
    <w:rsid w:val="00C44B6E"/>
    <w:rsid w:val="00C5140E"/>
    <w:rsid w:val="00C53AE8"/>
    <w:rsid w:val="00C62CE0"/>
    <w:rsid w:val="00C70831"/>
    <w:rsid w:val="00C73AD3"/>
    <w:rsid w:val="00C77E98"/>
    <w:rsid w:val="00C82A20"/>
    <w:rsid w:val="00C8776C"/>
    <w:rsid w:val="00C945A8"/>
    <w:rsid w:val="00C94723"/>
    <w:rsid w:val="00C9583E"/>
    <w:rsid w:val="00CB2B79"/>
    <w:rsid w:val="00CD2D1A"/>
    <w:rsid w:val="00CD5A0A"/>
    <w:rsid w:val="00CE3461"/>
    <w:rsid w:val="00CE71C7"/>
    <w:rsid w:val="00CF2CD4"/>
    <w:rsid w:val="00CF725D"/>
    <w:rsid w:val="00D03796"/>
    <w:rsid w:val="00D05FF4"/>
    <w:rsid w:val="00D212E0"/>
    <w:rsid w:val="00D24F1D"/>
    <w:rsid w:val="00D26361"/>
    <w:rsid w:val="00D279EB"/>
    <w:rsid w:val="00D31AB1"/>
    <w:rsid w:val="00D32C8E"/>
    <w:rsid w:val="00D3320E"/>
    <w:rsid w:val="00D42DC5"/>
    <w:rsid w:val="00D504F3"/>
    <w:rsid w:val="00D54624"/>
    <w:rsid w:val="00D572ED"/>
    <w:rsid w:val="00D674EC"/>
    <w:rsid w:val="00D71081"/>
    <w:rsid w:val="00D776DD"/>
    <w:rsid w:val="00D803F1"/>
    <w:rsid w:val="00D841B6"/>
    <w:rsid w:val="00D8603F"/>
    <w:rsid w:val="00D944F9"/>
    <w:rsid w:val="00D94FA3"/>
    <w:rsid w:val="00DB5E0B"/>
    <w:rsid w:val="00DC0DE5"/>
    <w:rsid w:val="00DF4748"/>
    <w:rsid w:val="00E03D17"/>
    <w:rsid w:val="00E06B4F"/>
    <w:rsid w:val="00E06B91"/>
    <w:rsid w:val="00E1234D"/>
    <w:rsid w:val="00E1236F"/>
    <w:rsid w:val="00E15B1A"/>
    <w:rsid w:val="00E30BF1"/>
    <w:rsid w:val="00E42D7E"/>
    <w:rsid w:val="00E5119E"/>
    <w:rsid w:val="00E71931"/>
    <w:rsid w:val="00E71CD6"/>
    <w:rsid w:val="00E74E37"/>
    <w:rsid w:val="00E9142E"/>
    <w:rsid w:val="00E94224"/>
    <w:rsid w:val="00E94814"/>
    <w:rsid w:val="00EB40AB"/>
    <w:rsid w:val="00EB4DBD"/>
    <w:rsid w:val="00EC02E4"/>
    <w:rsid w:val="00EC38E6"/>
    <w:rsid w:val="00EC6BC8"/>
    <w:rsid w:val="00ED0D86"/>
    <w:rsid w:val="00EE4E39"/>
    <w:rsid w:val="00EE54DA"/>
    <w:rsid w:val="00EF3E6B"/>
    <w:rsid w:val="00F06311"/>
    <w:rsid w:val="00F110C7"/>
    <w:rsid w:val="00F151D7"/>
    <w:rsid w:val="00F15C99"/>
    <w:rsid w:val="00F21667"/>
    <w:rsid w:val="00F27486"/>
    <w:rsid w:val="00F45AD7"/>
    <w:rsid w:val="00F501C1"/>
    <w:rsid w:val="00F5237C"/>
    <w:rsid w:val="00F6130F"/>
    <w:rsid w:val="00F75115"/>
    <w:rsid w:val="00F837B4"/>
    <w:rsid w:val="00F84600"/>
    <w:rsid w:val="00F86B96"/>
    <w:rsid w:val="00F90A2A"/>
    <w:rsid w:val="00F90B39"/>
    <w:rsid w:val="00FA060D"/>
    <w:rsid w:val="00FA3806"/>
    <w:rsid w:val="00FA4088"/>
    <w:rsid w:val="00FA4A88"/>
    <w:rsid w:val="00FA4EBE"/>
    <w:rsid w:val="00FA61FA"/>
    <w:rsid w:val="00FB2A95"/>
    <w:rsid w:val="00FC3119"/>
    <w:rsid w:val="00FC6B10"/>
    <w:rsid w:val="00FD4B47"/>
    <w:rsid w:val="00FD6B6A"/>
    <w:rsid w:val="00FF06EE"/>
    <w:rsid w:val="00FF27EF"/>
    <w:rsid w:val="00FF7815"/>
    <w:rsid w:val="446E0A65"/>
    <w:rsid w:val="508458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DE5848-2903-4ED9-B90B-432E4D375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Subtitle"/>
    <w:basedOn w:val="a"/>
    <w:next w:val="a"/>
    <w:link w:val="Char3"/>
    <w:uiPriority w:val="11"/>
    <w:qFormat/>
    <w:pPr>
      <w:spacing w:before="240" w:after="60" w:line="312" w:lineRule="auto"/>
      <w:jc w:val="center"/>
      <w:outlineLvl w:val="1"/>
    </w:pPr>
    <w:rPr>
      <w:rFonts w:asciiTheme="majorHAnsi" w:eastAsia="宋体" w:hAnsiTheme="majorHAnsi" w:cstheme="majorBidi"/>
      <w:b/>
      <w:bCs/>
      <w:kern w:val="28"/>
      <w:sz w:val="32"/>
      <w:szCs w:val="32"/>
    </w:rPr>
  </w:style>
  <w:style w:type="paragraph" w:styleId="a8">
    <w:name w:val="Normal (Web)"/>
    <w:basedOn w:val="a"/>
    <w:pPr>
      <w:spacing w:beforeAutospacing="1" w:afterAutospacing="1"/>
      <w:jc w:val="left"/>
    </w:pPr>
    <w:rPr>
      <w:rFonts w:cs="Times New Roman"/>
      <w:kern w:val="0"/>
      <w:sz w:val="24"/>
    </w:rPr>
  </w:style>
  <w:style w:type="paragraph" w:styleId="a9">
    <w:name w:val="Title"/>
    <w:basedOn w:val="a"/>
    <w:next w:val="a"/>
    <w:link w:val="Char4"/>
    <w:uiPriority w:val="10"/>
    <w:qFormat/>
    <w:pPr>
      <w:spacing w:before="240" w:after="60"/>
      <w:jc w:val="center"/>
      <w:outlineLvl w:val="0"/>
    </w:pPr>
    <w:rPr>
      <w:rFonts w:asciiTheme="majorHAnsi" w:eastAsia="宋体" w:hAnsiTheme="majorHAnsi" w:cstheme="majorBidi"/>
      <w:b/>
      <w:bCs/>
      <w:sz w:val="32"/>
      <w:szCs w:val="32"/>
    </w:rPr>
  </w:style>
  <w:style w:type="table" w:styleId="aa">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日期 Char"/>
    <w:basedOn w:val="a0"/>
    <w:link w:val="a3"/>
    <w:uiPriority w:val="99"/>
    <w:semiHidden/>
  </w:style>
  <w:style w:type="paragraph" w:styleId="ab">
    <w:name w:val="List Paragraph"/>
    <w:basedOn w:val="a"/>
    <w:uiPriority w:val="34"/>
    <w:qFormat/>
    <w:pPr>
      <w:ind w:firstLineChars="200" w:firstLine="420"/>
    </w:pPr>
  </w:style>
  <w:style w:type="paragraph" w:styleId="ac">
    <w:name w:val="No Spacing"/>
    <w:uiPriority w:val="1"/>
    <w:qFormat/>
    <w:pPr>
      <w:widowControl w:val="0"/>
      <w:jc w:val="both"/>
    </w:pPr>
    <w:rPr>
      <w:rFonts w:asciiTheme="minorHAnsi" w:eastAsiaTheme="minorEastAsia" w:hAnsiTheme="minorHAnsi" w:cstheme="minorBidi"/>
      <w:kern w:val="2"/>
      <w:sz w:val="21"/>
      <w:szCs w:val="22"/>
    </w:rPr>
  </w:style>
  <w:style w:type="character" w:customStyle="1" w:styleId="Char4">
    <w:name w:val="标题 Char"/>
    <w:basedOn w:val="a0"/>
    <w:link w:val="a9"/>
    <w:uiPriority w:val="10"/>
    <w:qFormat/>
    <w:rPr>
      <w:rFonts w:asciiTheme="majorHAnsi" w:eastAsia="宋体" w:hAnsiTheme="majorHAnsi" w:cstheme="majorBidi"/>
      <w:b/>
      <w:bCs/>
      <w:sz w:val="32"/>
      <w:szCs w:val="32"/>
    </w:rPr>
  </w:style>
  <w:style w:type="character" w:customStyle="1" w:styleId="Char3">
    <w:name w:val="副标题 Char"/>
    <w:basedOn w:val="a0"/>
    <w:link w:val="a7"/>
    <w:uiPriority w:val="11"/>
    <w:qFormat/>
    <w:rPr>
      <w:rFonts w:asciiTheme="majorHAnsi" w:eastAsia="宋体" w:hAnsiTheme="majorHAnsi" w:cstheme="majorBidi"/>
      <w:b/>
      <w:bCs/>
      <w:kern w:val="28"/>
      <w:sz w:val="32"/>
      <w:szCs w:val="32"/>
    </w:rPr>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50BDE5-6F18-4498-AE06-E326396B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575</Words>
  <Characters>3283</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Administrator</cp:lastModifiedBy>
  <cp:revision>16</cp:revision>
  <cp:lastPrinted>2019-11-12T01:47:00Z</cp:lastPrinted>
  <dcterms:created xsi:type="dcterms:W3CDTF">2019-10-29T03:02:00Z</dcterms:created>
  <dcterms:modified xsi:type="dcterms:W3CDTF">2019-11-13T04:33:00Z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