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10" w:rsidRDefault="00DC1510" w:rsidP="00DC1510">
      <w:pPr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30"/>
          <w:szCs w:val="30"/>
        </w:rPr>
        <w:t>附件4：</w:t>
      </w:r>
    </w:p>
    <w:p w:rsidR="00DC1510" w:rsidRDefault="00DC1510" w:rsidP="00DC1510">
      <w:pPr>
        <w:rPr>
          <w:rFonts w:asciiTheme="minorEastAsia" w:hAnsiTheme="minorEastAsia"/>
          <w:color w:val="000000" w:themeColor="text1"/>
          <w:sz w:val="30"/>
          <w:szCs w:val="30"/>
        </w:rPr>
      </w:pPr>
    </w:p>
    <w:p w:rsidR="00DC1510" w:rsidRPr="00EC17A9" w:rsidRDefault="00DC1510" w:rsidP="00DC1510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EC17A9">
        <w:rPr>
          <w:rFonts w:asciiTheme="minorEastAsia" w:hAnsiTheme="minorEastAsia"/>
          <w:b/>
          <w:color w:val="000000" w:themeColor="text1"/>
          <w:sz w:val="36"/>
          <w:szCs w:val="36"/>
        </w:rPr>
        <w:t>2019</w:t>
      </w:r>
      <w:r w:rsidRPr="00EC17A9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年申报市政府特殊津贴材料</w:t>
      </w:r>
      <w:r w:rsidRPr="00EC17A9">
        <w:rPr>
          <w:rFonts w:asciiTheme="minorEastAsia" w:hAnsiTheme="minorEastAsia"/>
          <w:b/>
          <w:color w:val="000000" w:themeColor="text1"/>
          <w:sz w:val="36"/>
          <w:szCs w:val="36"/>
        </w:rPr>
        <w:t>填</w:t>
      </w:r>
      <w:r w:rsidRPr="00EC17A9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报</w:t>
      </w:r>
      <w:r w:rsidR="00EC17A9" w:rsidRPr="00EC17A9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装订</w:t>
      </w:r>
      <w:r w:rsidRPr="00EC17A9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说明</w:t>
      </w:r>
    </w:p>
    <w:p w:rsidR="00DC1510" w:rsidRDefault="00DC1510" w:rsidP="00DC1510">
      <w:pPr>
        <w:ind w:firstLine="420"/>
        <w:rPr>
          <w:color w:val="000000" w:themeColor="text1"/>
        </w:rPr>
      </w:pPr>
    </w:p>
    <w:p w:rsidR="00DC1510" w:rsidRDefault="00DC1510" w:rsidP="00DC1510">
      <w:pPr>
        <w:ind w:firstLine="4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为了保证推荐选拔工作的标准化、规范化，各申报</w:t>
      </w:r>
      <w:r w:rsidR="00B267C1">
        <w:rPr>
          <w:rFonts w:ascii="仿宋" w:eastAsia="仿宋" w:hAnsi="仿宋" w:hint="eastAsia"/>
          <w:color w:val="000000" w:themeColor="text1"/>
          <w:sz w:val="32"/>
          <w:szCs w:val="32"/>
        </w:rPr>
        <w:t>推荐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单位必须按照以下要求</w:t>
      </w:r>
      <w:r w:rsidR="00B267C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认真做好有关材料的报送工作。</w:t>
      </w:r>
    </w:p>
    <w:p w:rsidR="00DC1510" w:rsidRDefault="00DC1510" w:rsidP="00DC1510">
      <w:pPr>
        <w:ind w:firstLine="648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一、填</w:t>
      </w:r>
      <w:r>
        <w:rPr>
          <w:rFonts w:ascii="黑体" w:eastAsia="黑体" w:hAnsi="黑体"/>
          <w:color w:val="000000" w:themeColor="text1"/>
          <w:sz w:val="32"/>
          <w:szCs w:val="32"/>
        </w:rPr>
        <w:t>表说明</w:t>
      </w:r>
    </w:p>
    <w:p w:rsidR="006973FE" w:rsidRDefault="00782298" w:rsidP="00DC1510">
      <w:pPr>
        <w:ind w:firstLine="648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（一）产</w:t>
      </w:r>
      <w:r>
        <w:rPr>
          <w:rFonts w:ascii="楷体" w:eastAsia="楷体" w:hAnsi="楷体"/>
          <w:color w:val="000000" w:themeColor="text1"/>
          <w:sz w:val="32"/>
          <w:szCs w:val="32"/>
        </w:rPr>
        <w:t>业</w:t>
      </w:r>
      <w:r>
        <w:rPr>
          <w:rFonts w:ascii="楷体" w:eastAsia="楷体" w:hAnsi="楷体" w:hint="eastAsia"/>
          <w:color w:val="000000" w:themeColor="text1"/>
          <w:sz w:val="32"/>
          <w:szCs w:val="32"/>
        </w:rPr>
        <w:t>（行</w:t>
      </w:r>
      <w:r>
        <w:rPr>
          <w:rFonts w:ascii="楷体" w:eastAsia="楷体" w:hAnsi="楷体"/>
          <w:color w:val="000000" w:themeColor="text1"/>
          <w:sz w:val="32"/>
          <w:szCs w:val="32"/>
        </w:rPr>
        <w:t>业</w:t>
      </w:r>
      <w:r>
        <w:rPr>
          <w:rFonts w:ascii="楷体" w:eastAsia="楷体" w:hAnsi="楷体" w:hint="eastAsia"/>
          <w:color w:val="000000" w:themeColor="text1"/>
          <w:sz w:val="32"/>
          <w:szCs w:val="32"/>
        </w:rPr>
        <w:t>）类别</w:t>
      </w:r>
    </w:p>
    <w:p w:rsidR="00782298" w:rsidRDefault="00782298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C0A5C" w:rsidRPr="00CD5A0A">
        <w:rPr>
          <w:rFonts w:ascii="仿宋" w:eastAsia="仿宋" w:hAnsi="仿宋" w:hint="eastAsia"/>
          <w:color w:val="000000" w:themeColor="text1"/>
          <w:sz w:val="32"/>
          <w:szCs w:val="32"/>
        </w:rPr>
        <w:t>汽车及零部件产业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82298" w:rsidRDefault="00782298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0C0A5C" w:rsidRPr="00CD5A0A">
        <w:rPr>
          <w:rFonts w:ascii="仿宋" w:eastAsia="仿宋" w:hAnsi="仿宋" w:hint="eastAsia"/>
          <w:color w:val="000000" w:themeColor="text1"/>
          <w:sz w:val="32"/>
          <w:szCs w:val="32"/>
        </w:rPr>
        <w:t>轨道客车及先进装备制造业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82298" w:rsidRDefault="00782298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="000C0A5C" w:rsidRPr="00CD5A0A">
        <w:rPr>
          <w:rFonts w:ascii="仿宋" w:eastAsia="仿宋" w:hAnsi="仿宋" w:hint="eastAsia"/>
          <w:color w:val="000000" w:themeColor="text1"/>
          <w:sz w:val="32"/>
          <w:szCs w:val="32"/>
        </w:rPr>
        <w:t>农产品加工业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656A0" w:rsidRDefault="00782298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 w:rsidR="000C0A5C" w:rsidRPr="00CD5A0A">
        <w:rPr>
          <w:rFonts w:ascii="仿宋" w:eastAsia="仿宋" w:hAnsi="仿宋" w:hint="eastAsia"/>
          <w:color w:val="000000" w:themeColor="text1"/>
          <w:sz w:val="32"/>
          <w:szCs w:val="32"/>
        </w:rPr>
        <w:t>数字光电信息产业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0C0A5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782298" w:rsidRDefault="007656A0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="000C0A5C" w:rsidRPr="00CD5A0A">
        <w:rPr>
          <w:rFonts w:ascii="仿宋" w:eastAsia="仿宋" w:hAnsi="仿宋" w:hint="eastAsia"/>
          <w:color w:val="000000" w:themeColor="text1"/>
          <w:sz w:val="32"/>
          <w:szCs w:val="32"/>
        </w:rPr>
        <w:t>人工智能机器人产业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82298" w:rsidRDefault="007656A0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782298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C0A5C" w:rsidRPr="00CD5A0A">
        <w:rPr>
          <w:rFonts w:ascii="仿宋" w:eastAsia="仿宋" w:hAnsi="仿宋" w:hint="eastAsia"/>
          <w:color w:val="000000" w:themeColor="text1"/>
          <w:sz w:val="32"/>
          <w:szCs w:val="32"/>
        </w:rPr>
        <w:t>生物医药健康产业</w:t>
      </w:r>
      <w:r w:rsidR="00782298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82298" w:rsidRDefault="007656A0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782298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782298" w:rsidRPr="00782298">
        <w:rPr>
          <w:rFonts w:ascii="仿宋" w:eastAsia="仿宋" w:hAnsi="仿宋" w:hint="eastAsia"/>
          <w:color w:val="000000" w:themeColor="text1"/>
          <w:sz w:val="32"/>
          <w:szCs w:val="32"/>
        </w:rPr>
        <w:t>新能源新材料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产业</w:t>
      </w:r>
      <w:r w:rsidR="00782298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82298" w:rsidRDefault="007656A0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782298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C0A5C" w:rsidRPr="00CD5A0A">
        <w:rPr>
          <w:rFonts w:ascii="仿宋" w:eastAsia="仿宋" w:hAnsi="仿宋" w:hint="eastAsia"/>
          <w:color w:val="000000" w:themeColor="text1"/>
          <w:sz w:val="32"/>
          <w:szCs w:val="32"/>
        </w:rPr>
        <w:t>现代服务业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0C0A5C" w:rsidRDefault="007656A0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782298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科</w:t>
      </w:r>
      <w:r w:rsidR="00472AEA">
        <w:rPr>
          <w:rFonts w:ascii="仿宋" w:eastAsia="仿宋" w:hAnsi="仿宋" w:hint="eastAsia"/>
          <w:color w:val="000000" w:themeColor="text1"/>
          <w:sz w:val="32"/>
          <w:szCs w:val="32"/>
        </w:rPr>
        <w:t>技</w:t>
      </w:r>
      <w:r w:rsidR="00472AEA">
        <w:rPr>
          <w:rFonts w:ascii="仿宋" w:eastAsia="仿宋" w:hAnsi="仿宋"/>
          <w:color w:val="000000" w:themeColor="text1"/>
          <w:sz w:val="32"/>
          <w:szCs w:val="32"/>
        </w:rPr>
        <w:t>推广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82298" w:rsidRDefault="007656A0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782298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教育</w:t>
      </w:r>
      <w:r w:rsidR="00782298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82298" w:rsidRDefault="00782298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656A0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卫生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82298" w:rsidRDefault="007656A0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782298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文化</w:t>
      </w:r>
      <w:r w:rsidR="00782298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0C0A5C" w:rsidRDefault="00782298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656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656A0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0C0A5C">
        <w:rPr>
          <w:rFonts w:ascii="仿宋" w:eastAsia="仿宋" w:hAnsi="仿宋" w:hint="eastAsia"/>
          <w:color w:val="000000" w:themeColor="text1"/>
          <w:sz w:val="32"/>
          <w:szCs w:val="32"/>
        </w:rPr>
        <w:t>农业；</w:t>
      </w:r>
    </w:p>
    <w:p w:rsidR="000C0A5C" w:rsidRDefault="000C0A5C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体育；</w:t>
      </w:r>
    </w:p>
    <w:p w:rsidR="00DC1510" w:rsidRDefault="000C0A5C" w:rsidP="00DC1510">
      <w:pPr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15.</w:t>
      </w:r>
      <w:r w:rsidR="00782298">
        <w:rPr>
          <w:rFonts w:ascii="仿宋" w:eastAsia="仿宋" w:hAnsi="仿宋" w:hint="eastAsia"/>
          <w:color w:val="000000" w:themeColor="text1"/>
          <w:sz w:val="32"/>
          <w:szCs w:val="32"/>
        </w:rPr>
        <w:t>其他</w:t>
      </w:r>
      <w:r w:rsidR="007656A0">
        <w:rPr>
          <w:rFonts w:ascii="仿宋" w:eastAsia="仿宋" w:hAnsi="仿宋" w:hint="eastAsia"/>
          <w:color w:val="000000" w:themeColor="text1"/>
          <w:sz w:val="32"/>
          <w:szCs w:val="32"/>
        </w:rPr>
        <w:t>行</w:t>
      </w:r>
      <w:r w:rsidR="007656A0">
        <w:rPr>
          <w:rFonts w:ascii="仿宋" w:eastAsia="仿宋" w:hAnsi="仿宋"/>
          <w:color w:val="000000" w:themeColor="text1"/>
          <w:sz w:val="32"/>
          <w:szCs w:val="32"/>
        </w:rPr>
        <w:t>业</w:t>
      </w:r>
      <w:r w:rsidR="0078229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C1510" w:rsidRDefault="00782298" w:rsidP="00DC1510">
      <w:pPr>
        <w:ind w:firstLine="648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（二）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主要</w:t>
      </w:r>
      <w:r w:rsidR="00DC1510">
        <w:rPr>
          <w:rFonts w:ascii="仿宋" w:eastAsia="仿宋" w:hAnsi="仿宋"/>
          <w:color w:val="000000" w:themeColor="text1"/>
          <w:sz w:val="32"/>
          <w:szCs w:val="32"/>
        </w:rPr>
        <w:t>业绩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要</w:t>
      </w:r>
      <w:r w:rsidR="00DC1510">
        <w:rPr>
          <w:rFonts w:ascii="仿宋" w:eastAsia="仿宋" w:hAnsi="仿宋"/>
          <w:color w:val="000000" w:themeColor="text1"/>
          <w:sz w:val="32"/>
          <w:szCs w:val="32"/>
        </w:rPr>
        <w:t>精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炼，字</w:t>
      </w:r>
      <w:r w:rsidR="00DC1510">
        <w:rPr>
          <w:rFonts w:ascii="仿宋" w:eastAsia="仿宋" w:hAnsi="仿宋"/>
          <w:color w:val="000000" w:themeColor="text1"/>
          <w:sz w:val="32"/>
          <w:szCs w:val="32"/>
        </w:rPr>
        <w:t>数在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DC1510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字</w:t>
      </w:r>
      <w:r w:rsidR="00EC17A9">
        <w:rPr>
          <w:rFonts w:ascii="仿宋" w:eastAsia="仿宋" w:hAnsi="仿宋" w:hint="eastAsia"/>
          <w:color w:val="000000" w:themeColor="text1"/>
          <w:sz w:val="32"/>
          <w:szCs w:val="32"/>
        </w:rPr>
        <w:t>以内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。可</w:t>
      </w:r>
      <w:r w:rsidR="00DC1510">
        <w:rPr>
          <w:rFonts w:ascii="仿宋" w:eastAsia="仿宋" w:hAnsi="仿宋"/>
          <w:color w:val="000000" w:themeColor="text1"/>
          <w:sz w:val="32"/>
          <w:szCs w:val="32"/>
        </w:rPr>
        <w:t>改变字体大小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，不</w:t>
      </w:r>
      <w:r w:rsidR="00DC1510">
        <w:rPr>
          <w:rFonts w:ascii="仿宋" w:eastAsia="仿宋" w:hAnsi="仿宋"/>
          <w:color w:val="000000" w:themeColor="text1"/>
          <w:sz w:val="32"/>
          <w:szCs w:val="32"/>
        </w:rPr>
        <w:t>得对表格设计</w:t>
      </w:r>
      <w:r w:rsidR="00B267C1">
        <w:rPr>
          <w:rFonts w:ascii="仿宋" w:eastAsia="仿宋" w:hAnsi="仿宋" w:hint="eastAsia"/>
          <w:color w:val="000000" w:themeColor="text1"/>
          <w:sz w:val="32"/>
          <w:szCs w:val="32"/>
        </w:rPr>
        <w:t>栏</w:t>
      </w:r>
      <w:r w:rsidR="00DC1510">
        <w:rPr>
          <w:rFonts w:ascii="仿宋" w:eastAsia="仿宋" w:hAnsi="仿宋"/>
          <w:color w:val="000000" w:themeColor="text1"/>
          <w:sz w:val="32"/>
          <w:szCs w:val="32"/>
        </w:rPr>
        <w:t>进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行</w:t>
      </w:r>
      <w:r w:rsidR="00DC1510">
        <w:rPr>
          <w:rFonts w:ascii="仿宋" w:eastAsia="仿宋" w:hAnsi="仿宋"/>
          <w:color w:val="000000" w:themeColor="text1"/>
          <w:sz w:val="32"/>
          <w:szCs w:val="32"/>
        </w:rPr>
        <w:t>更改</w:t>
      </w:r>
      <w:r w:rsidR="00DC151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C1510" w:rsidRDefault="00DC1510" w:rsidP="00DC1510">
      <w:pPr>
        <w:ind w:firstLine="648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二、推荐单位报送的材料</w:t>
      </w:r>
    </w:p>
    <w:p w:rsidR="00DC1510" w:rsidRDefault="00DC1510" w:rsidP="00DC1510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B267C1">
        <w:rPr>
          <w:rFonts w:ascii="仿宋" w:eastAsia="仿宋" w:hAnsi="仿宋" w:hint="eastAsia"/>
          <w:color w:val="000000" w:themeColor="text1"/>
          <w:sz w:val="32"/>
          <w:szCs w:val="32"/>
        </w:rPr>
        <w:t>推荐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综合报告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份（</w:t>
      </w:r>
      <w:r>
        <w:rPr>
          <w:rFonts w:ascii="仿宋" w:eastAsia="仿宋" w:hAnsi="仿宋"/>
          <w:color w:val="000000" w:themeColor="text1"/>
          <w:sz w:val="32"/>
          <w:szCs w:val="32"/>
        </w:rPr>
        <w:t>800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字以内，需加盖公章），内容包括推荐人选、选拔</w:t>
      </w:r>
      <w:r>
        <w:rPr>
          <w:rFonts w:ascii="仿宋" w:eastAsia="仿宋" w:hAnsi="仿宋"/>
          <w:color w:val="000000" w:themeColor="text1"/>
          <w:sz w:val="32"/>
          <w:szCs w:val="32"/>
        </w:rPr>
        <w:t>过程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、公示情况等。</w:t>
      </w:r>
    </w:p>
    <w:p w:rsidR="00DC1510" w:rsidRDefault="00DC1510" w:rsidP="00DC1510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EC17A9" w:rsidRPr="00EC17A9">
        <w:rPr>
          <w:rFonts w:hint="eastAsia"/>
        </w:rPr>
        <w:t xml:space="preserve"> </w:t>
      </w:r>
      <w:r w:rsidR="00EC17A9" w:rsidRPr="00EC17A9">
        <w:rPr>
          <w:rFonts w:ascii="仿宋" w:eastAsia="仿宋" w:hAnsi="仿宋" w:hint="eastAsia"/>
          <w:color w:val="000000" w:themeColor="text1"/>
          <w:sz w:val="32"/>
          <w:szCs w:val="32"/>
        </w:rPr>
        <w:t>2019年享受长春市政府特殊津贴专家推荐评审表</w:t>
      </w:r>
      <w:r w:rsidR="00EC17A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一式3份，2份单独呈报，1份随申报材料装订。</w:t>
      </w:r>
    </w:p>
    <w:p w:rsidR="00DC1510" w:rsidRDefault="00DC1510" w:rsidP="00DC1510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一览表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份（</w:t>
      </w:r>
      <w:r>
        <w:rPr>
          <w:rFonts w:ascii="仿宋" w:eastAsia="仿宋" w:hAnsi="仿宋"/>
          <w:color w:val="000000" w:themeColor="text1"/>
          <w:sz w:val="32"/>
          <w:szCs w:val="32"/>
        </w:rPr>
        <w:t>A3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纸格式，加盖公章，报送时需提交电子文档）。</w:t>
      </w:r>
    </w:p>
    <w:p w:rsidR="00DC1510" w:rsidRDefault="00DC1510" w:rsidP="00DC1510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佐证</w:t>
      </w:r>
      <w:r>
        <w:rPr>
          <w:rFonts w:ascii="仿宋" w:eastAsia="仿宋" w:hAnsi="仿宋"/>
          <w:color w:val="000000" w:themeColor="text1"/>
          <w:sz w:val="32"/>
          <w:szCs w:val="32"/>
        </w:rPr>
        <w:t>材料册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C1510" w:rsidRDefault="00DC1510" w:rsidP="00DC1510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</w:t>
      </w:r>
      <w:r>
        <w:rPr>
          <w:rFonts w:ascii="仿宋" w:eastAsia="仿宋" w:hAnsi="仿宋"/>
          <w:color w:val="000000" w:themeColor="text1"/>
          <w:sz w:val="32"/>
          <w:szCs w:val="32"/>
        </w:rPr>
        <w:t>述材料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装入</w:t>
      </w:r>
      <w:r>
        <w:rPr>
          <w:rFonts w:ascii="仿宋" w:eastAsia="仿宋" w:hAnsi="仿宋"/>
          <w:color w:val="000000" w:themeColor="text1"/>
          <w:sz w:val="32"/>
          <w:szCs w:val="32"/>
        </w:rPr>
        <w:t>档案袋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，封面</w:t>
      </w:r>
      <w:r>
        <w:rPr>
          <w:rFonts w:ascii="仿宋" w:eastAsia="仿宋" w:hAnsi="仿宋"/>
          <w:color w:val="000000" w:themeColor="text1"/>
          <w:sz w:val="32"/>
          <w:szCs w:val="32"/>
        </w:rPr>
        <w:t>粘贴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填写</w:t>
      </w:r>
      <w:r>
        <w:rPr>
          <w:rFonts w:ascii="仿宋" w:eastAsia="仿宋" w:hAnsi="仿宋"/>
          <w:color w:val="000000" w:themeColor="text1"/>
          <w:sz w:val="32"/>
          <w:szCs w:val="32"/>
        </w:rPr>
        <w:t>完成的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663975" w:rsidRPr="00663975">
        <w:rPr>
          <w:rFonts w:ascii="仿宋" w:eastAsia="仿宋" w:hAnsi="仿宋" w:hint="eastAsia"/>
          <w:color w:val="000000" w:themeColor="text1"/>
          <w:sz w:val="32"/>
          <w:szCs w:val="32"/>
        </w:rPr>
        <w:t>2019年享受长春市人民政府特殊津贴专家申报推荐材料封面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663975" w:rsidRP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（附件5）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C1510" w:rsidRDefault="00DC1510" w:rsidP="00DC1510">
      <w:pPr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B267C1">
        <w:rPr>
          <w:rFonts w:ascii="黑体" w:eastAsia="黑体" w:hAnsi="黑体" w:hint="eastAsia"/>
          <w:color w:val="000000" w:themeColor="text1"/>
          <w:sz w:val="32"/>
          <w:szCs w:val="32"/>
        </w:rPr>
        <w:t>佐证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材料</w:t>
      </w:r>
      <w:r w:rsidR="00B267C1">
        <w:rPr>
          <w:rFonts w:ascii="黑体" w:eastAsia="黑体" w:hAnsi="黑体"/>
          <w:color w:val="000000" w:themeColor="text1"/>
          <w:sz w:val="32"/>
          <w:szCs w:val="32"/>
        </w:rPr>
        <w:t>内容及装订</w:t>
      </w:r>
      <w:r w:rsidR="00B267C1">
        <w:rPr>
          <w:rFonts w:ascii="黑体" w:eastAsia="黑体" w:hAnsi="黑体" w:hint="eastAsia"/>
          <w:color w:val="000000" w:themeColor="text1"/>
          <w:sz w:val="32"/>
          <w:szCs w:val="32"/>
        </w:rPr>
        <w:t>方式</w:t>
      </w:r>
    </w:p>
    <w:p w:rsidR="00DC1510" w:rsidRDefault="00DC1510" w:rsidP="00B267C1">
      <w:pPr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申报</w:t>
      </w:r>
      <w:r>
        <w:rPr>
          <w:rFonts w:ascii="仿宋" w:eastAsia="仿宋" w:hAnsi="仿宋"/>
          <w:color w:val="000000" w:themeColor="text1"/>
          <w:sz w:val="32"/>
          <w:szCs w:val="32"/>
        </w:rPr>
        <w:t>人选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以20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4年以</w:t>
      </w:r>
      <w:r>
        <w:rPr>
          <w:rFonts w:ascii="仿宋" w:eastAsia="仿宋" w:hAnsi="仿宋"/>
          <w:color w:val="000000" w:themeColor="text1"/>
          <w:sz w:val="32"/>
          <w:szCs w:val="32"/>
        </w:rPr>
        <w:t>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的论文、成</w:t>
      </w:r>
      <w:r>
        <w:rPr>
          <w:rFonts w:ascii="仿宋" w:eastAsia="仿宋" w:hAnsi="仿宋"/>
          <w:color w:val="000000" w:themeColor="text1"/>
          <w:sz w:val="32"/>
          <w:szCs w:val="32"/>
        </w:rPr>
        <w:t>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、奖励等业绩为主。</w:t>
      </w:r>
      <w:r>
        <w:rPr>
          <w:rFonts w:ascii="仿宋" w:eastAsia="仿宋" w:hAnsi="仿宋"/>
          <w:color w:val="000000" w:themeColor="text1"/>
          <w:sz w:val="32"/>
          <w:szCs w:val="32"/>
        </w:rPr>
        <w:t>A4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纸格式，材料</w:t>
      </w:r>
      <w:r w:rsidR="00663975">
        <w:rPr>
          <w:rFonts w:ascii="仿宋" w:eastAsia="仿宋" w:hAnsi="仿宋" w:hint="eastAsia"/>
          <w:color w:val="000000" w:themeColor="text1"/>
          <w:sz w:val="32"/>
          <w:szCs w:val="32"/>
        </w:rPr>
        <w:t>内容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每页加盖申报人所在单位公章。</w:t>
      </w:r>
      <w:r w:rsidR="00B267C1">
        <w:rPr>
          <w:rFonts w:ascii="仿宋" w:eastAsia="仿宋" w:hAnsi="仿宋" w:hint="eastAsia"/>
          <w:color w:val="000000" w:themeColor="text1"/>
          <w:sz w:val="32"/>
          <w:szCs w:val="32"/>
        </w:rPr>
        <w:t>主要</w:t>
      </w:r>
      <w:r w:rsidR="00B267C1">
        <w:rPr>
          <w:rFonts w:ascii="仿宋" w:eastAsia="仿宋" w:hAnsi="仿宋"/>
          <w:color w:val="000000" w:themeColor="text1"/>
          <w:sz w:val="32"/>
          <w:szCs w:val="32"/>
        </w:rPr>
        <w:t>内容及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装订顺序</w:t>
      </w:r>
      <w:r w:rsidR="00B267C1">
        <w:rPr>
          <w:rFonts w:ascii="仿宋" w:eastAsia="仿宋" w:hAnsi="仿宋" w:cs="仿宋" w:hint="eastAsia"/>
          <w:color w:val="000000" w:themeColor="text1"/>
          <w:sz w:val="32"/>
          <w:szCs w:val="32"/>
        </w:rPr>
        <w:t>如</w:t>
      </w:r>
      <w:r w:rsidR="00B267C1">
        <w:rPr>
          <w:rFonts w:ascii="仿宋" w:eastAsia="仿宋" w:hAnsi="仿宋" w:cs="仿宋"/>
          <w:color w:val="000000" w:themeColor="text1"/>
          <w:sz w:val="32"/>
          <w:szCs w:val="32"/>
        </w:rPr>
        <w:t>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DC1510" w:rsidRDefault="00DC1510" w:rsidP="00DC1510">
      <w:pPr>
        <w:ind w:firstLine="646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1.封面。使用“</w:t>
      </w:r>
      <w:r w:rsidR="00663975" w:rsidRPr="0066397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2019年享受长春市人民政府特殊津贴专家申报推荐材料封面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”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模板（附件5）。</w:t>
      </w:r>
    </w:p>
    <w:p w:rsidR="00DC1510" w:rsidRDefault="00DC1510" w:rsidP="00DC1510">
      <w:pPr>
        <w:ind w:firstLine="646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</w:t>
      </w:r>
      <w:r w:rsidR="00EC17A9" w:rsidRPr="00EC17A9">
        <w:rPr>
          <w:rFonts w:hint="eastAsia"/>
        </w:rPr>
        <w:t xml:space="preserve"> </w:t>
      </w:r>
      <w:r w:rsidR="00EC17A9" w:rsidRPr="00EC17A9">
        <w:rPr>
          <w:rFonts w:ascii="仿宋" w:eastAsia="仿宋" w:hAnsi="仿宋" w:cs="仿宋" w:hint="eastAsia"/>
          <w:color w:val="000000" w:themeColor="text1"/>
          <w:sz w:val="32"/>
          <w:szCs w:val="32"/>
        </w:rPr>
        <w:t>2019年享受长春市政府特殊津贴专家推荐评审表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1份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（附件1）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；</w:t>
      </w:r>
    </w:p>
    <w:p w:rsidR="00DC1510" w:rsidRDefault="00DC1510" w:rsidP="00DC1510">
      <w:pPr>
        <w:ind w:firstLine="646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3.材料目录。最好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彩色纸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项子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目录；</w:t>
      </w:r>
    </w:p>
    <w:p w:rsidR="00DC1510" w:rsidRDefault="00DC1510" w:rsidP="00DC1510">
      <w:pPr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4.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由申报人所在单位出具的</w:t>
      </w:r>
      <w:r w:rsidR="00663975">
        <w:rPr>
          <w:rFonts w:ascii="仿宋" w:eastAsia="仿宋" w:hAnsi="仿宋" w:cs="仿宋"/>
          <w:color w:val="000000" w:themeColor="text1"/>
          <w:sz w:val="32"/>
          <w:szCs w:val="32"/>
        </w:rPr>
        <w:t>推荐人选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情况简介（成果、业绩、贡献、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荣誉、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道德风范等），800字以内，需加盖</w:t>
      </w:r>
      <w:r w:rsidR="00663975">
        <w:rPr>
          <w:rFonts w:ascii="仿宋" w:eastAsia="仿宋" w:hAnsi="仿宋" w:cs="仿宋" w:hint="eastAsia"/>
          <w:color w:val="000000" w:themeColor="text1"/>
          <w:sz w:val="32"/>
          <w:szCs w:val="32"/>
        </w:rPr>
        <w:t>申报</w:t>
      </w:r>
      <w:r w:rsidR="00663975">
        <w:rPr>
          <w:rFonts w:ascii="仿宋" w:eastAsia="仿宋" w:hAnsi="仿宋" w:cs="仿宋"/>
          <w:color w:val="000000" w:themeColor="text1"/>
          <w:sz w:val="32"/>
          <w:szCs w:val="32"/>
        </w:rPr>
        <w:t>人所在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单位公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章；</w:t>
      </w:r>
    </w:p>
    <w:p w:rsidR="00DC1510" w:rsidRDefault="00DC1510" w:rsidP="00DC1510">
      <w:pPr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5.个人情况。主要包括：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begin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instrText xml:space="preserve"> = 1 \* GB3 </w:instrTex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separate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身份证复印件；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begin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instrText xml:space="preserve"> = 2 \* GB3 </w:instrTex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separate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最高学历、学位证书复印件；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begin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instrText xml:space="preserve"> = 3 \* GB3 </w:instrTex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separate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职称证或者职业技能证书复印件；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begin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instrText xml:space="preserve"> = 4 \* GB3 </w:instrTex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separate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无违法违纪记录证明；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begin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instrText xml:space="preserve"> = 5 \* GB3 </w:instrTex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separate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⑤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高校科研院</w:t>
      </w:r>
      <w:r w:rsidR="00663975">
        <w:rPr>
          <w:rFonts w:ascii="仿宋" w:eastAsia="仿宋" w:hAnsi="仿宋" w:hint="eastAsia"/>
          <w:color w:val="000000" w:themeColor="text1"/>
          <w:sz w:val="32"/>
          <w:szCs w:val="32"/>
        </w:rPr>
        <w:t>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在企业兼职人员</w:t>
      </w:r>
      <w:r w:rsidR="00663975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编制</w:t>
      </w:r>
      <w:r w:rsidR="00663975">
        <w:rPr>
          <w:rFonts w:ascii="仿宋" w:eastAsia="仿宋" w:hAnsi="仿宋" w:hint="eastAsia"/>
          <w:color w:val="000000" w:themeColor="text1"/>
          <w:sz w:val="32"/>
          <w:szCs w:val="32"/>
        </w:rPr>
        <w:t>所</w:t>
      </w:r>
      <w:r w:rsidR="00663975">
        <w:rPr>
          <w:rFonts w:ascii="仿宋" w:eastAsia="仿宋" w:hAnsi="仿宋"/>
          <w:color w:val="000000" w:themeColor="text1"/>
          <w:sz w:val="32"/>
          <w:szCs w:val="32"/>
        </w:rPr>
        <w:t>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单位出具的同意</w:t>
      </w:r>
      <w:r w:rsidR="00663975">
        <w:rPr>
          <w:rFonts w:ascii="仿宋" w:eastAsia="仿宋" w:hAnsi="仿宋" w:hint="eastAsia"/>
          <w:color w:val="000000" w:themeColor="text1"/>
          <w:sz w:val="32"/>
          <w:szCs w:val="32"/>
        </w:rPr>
        <w:t>申报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函；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begin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instrText xml:space="preserve"> = 6 \* GB3 </w:instrTex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separate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聘</w:t>
      </w:r>
      <w:r w:rsidR="00663975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合同</w:t>
      </w:r>
      <w:r w:rsidR="006639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劳动合同、兼职（聘用）合同等；</w:t>
      </w:r>
    </w:p>
    <w:p w:rsidR="00DC1510" w:rsidRDefault="00DC1510" w:rsidP="00DC1510">
      <w:pPr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6.授权专利证书；</w:t>
      </w:r>
    </w:p>
    <w:p w:rsidR="00DC1510" w:rsidRDefault="00DC1510" w:rsidP="00DC1510">
      <w:pPr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7.代表性成果、论文及著作。在国内外发表的有代表性的成果、论文的复印件；著作的封面及目录复印件，（须标出主要贡献的相关段落，被引用和评价情况提供权威科技信息检索证明）；</w:t>
      </w:r>
    </w:p>
    <w:p w:rsidR="00DC1510" w:rsidRDefault="00DC1510" w:rsidP="00DC1510">
      <w:pPr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8.荣誉及奖励证明。主要为市级以上表彰（授予）荣誉证书</w:t>
      </w:r>
      <w:r w:rsidR="002F6F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重要奖项获奖证书；</w:t>
      </w:r>
    </w:p>
    <w:p w:rsidR="00DC1510" w:rsidRDefault="00DC1510" w:rsidP="00DC1510">
      <w:pPr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9.其他证明材料。证明其学术技术水平、研究成果及经济社会贡献</w:t>
      </w:r>
      <w:r w:rsidR="00663975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其他证明材料。 </w:t>
      </w:r>
    </w:p>
    <w:p w:rsidR="007656A0" w:rsidRDefault="00DC1510" w:rsidP="00DC1510">
      <w:pPr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申报材料原则上不予退还，评选结束后统一销毁。</w:t>
      </w:r>
    </w:p>
    <w:p w:rsidR="00DC1510" w:rsidRDefault="00DC1510" w:rsidP="00DC1510">
      <w:pPr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申报材料所需表格请到长春</w:t>
      </w:r>
      <w:r w:rsidR="00C82C4B">
        <w:rPr>
          <w:rFonts w:ascii="仿宋" w:eastAsia="仿宋" w:hAnsi="仿宋" w:hint="eastAsia"/>
          <w:color w:val="000000" w:themeColor="text1"/>
          <w:sz w:val="32"/>
          <w:szCs w:val="32"/>
        </w:rPr>
        <w:t>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人力资源和社会保障局网站下载。</w:t>
      </w:r>
      <w:r w:rsidR="00BA1913">
        <w:rPr>
          <w:rFonts w:ascii="仿宋" w:eastAsia="仿宋" w:hAnsi="仿宋" w:hint="eastAsia"/>
          <w:color w:val="000000" w:themeColor="text1"/>
          <w:sz w:val="32"/>
          <w:szCs w:val="32"/>
        </w:rPr>
        <w:t>网</w:t>
      </w:r>
      <w:r w:rsidR="00BA1913">
        <w:rPr>
          <w:rFonts w:ascii="仿宋" w:eastAsia="仿宋" w:hAnsi="仿宋"/>
          <w:color w:val="000000" w:themeColor="text1"/>
          <w:sz w:val="32"/>
          <w:szCs w:val="32"/>
        </w:rPr>
        <w:t>址</w:t>
      </w:r>
      <w:r w:rsidR="00BA1913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BA1913" w:rsidRPr="00BA1913">
        <w:rPr>
          <w:rFonts w:ascii="仿宋" w:eastAsia="仿宋" w:hAnsi="仿宋"/>
          <w:color w:val="000000" w:themeColor="text1"/>
          <w:sz w:val="32"/>
          <w:szCs w:val="32"/>
        </w:rPr>
        <w:t>http://ccrs.changchun.gov.cn/</w:t>
      </w:r>
      <w:bookmarkStart w:id="0" w:name="_GoBack"/>
      <w:bookmarkEnd w:id="0"/>
    </w:p>
    <w:p w:rsidR="00D55816" w:rsidRPr="00DC1510" w:rsidRDefault="00D55816"/>
    <w:sectPr w:rsidR="00D55816" w:rsidRPr="00DC15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85" w:rsidRDefault="00872885">
      <w:r>
        <w:separator/>
      </w:r>
    </w:p>
  </w:endnote>
  <w:endnote w:type="continuationSeparator" w:id="0">
    <w:p w:rsidR="00872885" w:rsidRDefault="0087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363312"/>
      <w:docPartObj>
        <w:docPartGallery w:val="AutoText"/>
      </w:docPartObj>
    </w:sdtPr>
    <w:sdtEndPr/>
    <w:sdtContent>
      <w:p w:rsidR="00B05359" w:rsidRDefault="00EC17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13" w:rsidRPr="00BA1913">
          <w:rPr>
            <w:noProof/>
            <w:lang w:val="zh-CN"/>
          </w:rPr>
          <w:t>2</w:t>
        </w:r>
        <w:r>
          <w:fldChar w:fldCharType="end"/>
        </w:r>
      </w:p>
    </w:sdtContent>
  </w:sdt>
  <w:p w:rsidR="00B05359" w:rsidRDefault="008728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85" w:rsidRDefault="00872885">
      <w:r>
        <w:separator/>
      </w:r>
    </w:p>
  </w:footnote>
  <w:footnote w:type="continuationSeparator" w:id="0">
    <w:p w:rsidR="00872885" w:rsidRDefault="0087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0"/>
    <w:rsid w:val="000C0A5C"/>
    <w:rsid w:val="00141627"/>
    <w:rsid w:val="001F59CD"/>
    <w:rsid w:val="00293EEB"/>
    <w:rsid w:val="002F6F18"/>
    <w:rsid w:val="004214A2"/>
    <w:rsid w:val="00472AEA"/>
    <w:rsid w:val="00483E93"/>
    <w:rsid w:val="005154B9"/>
    <w:rsid w:val="005652E5"/>
    <w:rsid w:val="00663975"/>
    <w:rsid w:val="006973FE"/>
    <w:rsid w:val="007656A0"/>
    <w:rsid w:val="00782298"/>
    <w:rsid w:val="007E7944"/>
    <w:rsid w:val="00872885"/>
    <w:rsid w:val="00986EB1"/>
    <w:rsid w:val="00A12E85"/>
    <w:rsid w:val="00B267C1"/>
    <w:rsid w:val="00B3382F"/>
    <w:rsid w:val="00B646AB"/>
    <w:rsid w:val="00BA1913"/>
    <w:rsid w:val="00BB157D"/>
    <w:rsid w:val="00C758C5"/>
    <w:rsid w:val="00C82C4B"/>
    <w:rsid w:val="00D37ABD"/>
    <w:rsid w:val="00D55816"/>
    <w:rsid w:val="00DC1510"/>
    <w:rsid w:val="00EC17A9"/>
    <w:rsid w:val="00E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2E909-D11F-44A8-95ED-E015FF8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xc"/>
    <w:qFormat/>
    <w:rsid w:val="00DC15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6EB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EB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B33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uiPriority w:val="99"/>
    <w:unhideWhenUsed/>
    <w:rsid w:val="00DC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C151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73FE"/>
    <w:rPr>
      <w:sz w:val="18"/>
      <w:szCs w:val="18"/>
    </w:rPr>
  </w:style>
  <w:style w:type="paragraph" w:styleId="a6">
    <w:name w:val="List Paragraph"/>
    <w:basedOn w:val="a"/>
    <w:uiPriority w:val="34"/>
    <w:qFormat/>
    <w:rsid w:val="006973F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22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2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2019-10-28T00:54:00Z</cp:lastPrinted>
  <dcterms:created xsi:type="dcterms:W3CDTF">2019-10-08T07:08:00Z</dcterms:created>
  <dcterms:modified xsi:type="dcterms:W3CDTF">2019-11-13T01:18:00Z</dcterms:modified>
</cp:coreProperties>
</file>