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E9" w:rsidRDefault="00D02DE9" w:rsidP="00D02DE9">
      <w:pPr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附件</w:t>
      </w:r>
      <w:r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2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：</w:t>
      </w:r>
      <w:bookmarkStart w:id="0" w:name="_GoBack"/>
      <w:bookmarkEnd w:id="0"/>
    </w:p>
    <w:p w:rsidR="00D02DE9" w:rsidRDefault="00D02DE9" w:rsidP="00D02DE9">
      <w:pPr>
        <w:jc w:val="center"/>
        <w:rPr>
          <w:rFonts w:asciiTheme="minorEastAsia" w:eastAsiaTheme="minorEastAsia" w:hAnsiTheme="minorEastAsia" w:cstheme="minorBidi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theme="minorBidi" w:hint="eastAsia"/>
          <w:b/>
          <w:color w:val="000000" w:themeColor="text1"/>
          <w:sz w:val="36"/>
          <w:szCs w:val="36"/>
        </w:rPr>
        <w:t>推荐享受国务院颁</w:t>
      </w:r>
      <w:r>
        <w:rPr>
          <w:rFonts w:asciiTheme="minorEastAsia" w:eastAsiaTheme="minorEastAsia" w:hAnsiTheme="minorEastAsia" w:cstheme="minorBidi"/>
          <w:b/>
          <w:color w:val="000000" w:themeColor="text1"/>
          <w:sz w:val="36"/>
          <w:szCs w:val="36"/>
        </w:rPr>
        <w:t>发政府</w:t>
      </w:r>
      <w:r>
        <w:rPr>
          <w:rFonts w:asciiTheme="minorEastAsia" w:eastAsiaTheme="minorEastAsia" w:hAnsiTheme="minorEastAsia" w:cstheme="minorBidi" w:hint="eastAsia"/>
          <w:b/>
          <w:color w:val="000000" w:themeColor="text1"/>
          <w:sz w:val="36"/>
          <w:szCs w:val="36"/>
        </w:rPr>
        <w:t>特殊津贴人员材料装订说明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为了保证推荐选拔工作的标准化、规范化，各申报推荐单位必须按照以下要求，认真做好有关材料的报送工作。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b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b/>
          <w:color w:val="000000" w:themeColor="text1"/>
          <w:szCs w:val="32"/>
        </w:rPr>
        <w:t>一、推荐单位报送的材料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1.推荐综合报告1份（</w:t>
      </w:r>
      <w:r>
        <w:rPr>
          <w:rFonts w:ascii="仿宋" w:eastAsia="仿宋" w:hAnsi="仿宋" w:cstheme="minorBidi"/>
          <w:color w:val="000000" w:themeColor="text1"/>
          <w:szCs w:val="32"/>
        </w:rPr>
        <w:t>5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00字以内，需加盖公章），内容包括推荐人选、选拔过程、公示情况、推荐</w:t>
      </w:r>
      <w:r>
        <w:rPr>
          <w:rFonts w:ascii="仿宋" w:eastAsia="仿宋" w:hAnsi="仿宋" w:cstheme="minorBidi"/>
          <w:color w:val="000000" w:themeColor="text1"/>
          <w:szCs w:val="32"/>
        </w:rPr>
        <w:t>理由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、纪检</w:t>
      </w:r>
      <w:r>
        <w:rPr>
          <w:rFonts w:ascii="仿宋" w:eastAsia="仿宋" w:hAnsi="仿宋" w:cstheme="minorBidi"/>
          <w:color w:val="000000" w:themeColor="text1"/>
          <w:szCs w:val="32"/>
        </w:rPr>
        <w:t>意见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等。同</w:t>
      </w:r>
      <w:r>
        <w:rPr>
          <w:rFonts w:ascii="仿宋" w:eastAsia="仿宋" w:hAnsi="仿宋" w:cstheme="minorBidi"/>
          <w:color w:val="000000" w:themeColor="text1"/>
          <w:szCs w:val="32"/>
        </w:rPr>
        <w:t>时附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专家评议结果汇总表。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2</w:t>
      </w:r>
      <w:r>
        <w:rPr>
          <w:rFonts w:ascii="仿宋" w:eastAsia="仿宋" w:hAnsi="仿宋" w:cstheme="minorBidi"/>
          <w:color w:val="000000" w:themeColor="text1"/>
          <w:szCs w:val="32"/>
        </w:rPr>
        <w:t>.</w:t>
      </w:r>
      <w:r>
        <w:rPr>
          <w:rFonts w:ascii="宋体" w:hAnsi="宋体" w:cs="宋体" w:hint="eastAsia"/>
          <w:color w:val="000000"/>
          <w:kern w:val="0"/>
          <w:szCs w:val="32"/>
        </w:rPr>
        <w:t>推荐享受国务院特殊津贴人员基本情况一览表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1份（A3纸格式，加盖公章，报送时需提交电子文档）。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3.“政府特殊津贴个人信息采集工具”打印</w:t>
      </w:r>
      <w:r>
        <w:rPr>
          <w:rFonts w:ascii="仿宋" w:eastAsia="仿宋" w:hAnsi="仿宋" w:cstheme="minorBidi"/>
          <w:color w:val="000000" w:themeColor="text1"/>
          <w:szCs w:val="32"/>
        </w:rPr>
        <w:t>的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《专家情况</w:t>
      </w:r>
      <w:r>
        <w:rPr>
          <w:rFonts w:ascii="仿宋" w:eastAsia="仿宋" w:hAnsi="仿宋" w:cstheme="minorBidi"/>
          <w:color w:val="000000" w:themeColor="text1"/>
          <w:szCs w:val="32"/>
        </w:rPr>
        <w:t>登记表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》一</w:t>
      </w:r>
      <w:r>
        <w:rPr>
          <w:rFonts w:ascii="仿宋" w:eastAsia="仿宋" w:hAnsi="仿宋" w:cstheme="minorBidi"/>
          <w:color w:val="000000" w:themeColor="text1"/>
          <w:szCs w:val="32"/>
        </w:rPr>
        <w:t>式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2份。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4.“政府特殊津贴个人信息采集工具”生成的RPU格式数据库文件。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/>
          <w:color w:val="000000" w:themeColor="text1"/>
          <w:szCs w:val="32"/>
        </w:rPr>
        <w:t>4.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佐证材料册。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b/>
          <w:color w:val="000000" w:themeColor="text1"/>
          <w:szCs w:val="32"/>
        </w:rPr>
        <w:t>二、佐证材料内容及装订方式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（并</w:t>
      </w:r>
      <w:r>
        <w:rPr>
          <w:rFonts w:ascii="仿宋" w:eastAsia="仿宋" w:hAnsi="仿宋" w:cstheme="minorBidi"/>
          <w:color w:val="000000" w:themeColor="text1"/>
          <w:szCs w:val="32"/>
        </w:rPr>
        <w:t>扫描成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P</w:t>
      </w:r>
      <w:r>
        <w:rPr>
          <w:rFonts w:ascii="仿宋" w:eastAsia="仿宋" w:hAnsi="仿宋" w:cstheme="minorBidi"/>
          <w:color w:val="000000" w:themeColor="text1"/>
          <w:szCs w:val="32"/>
        </w:rPr>
        <w:t>DF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格式</w:t>
      </w:r>
      <w:r>
        <w:rPr>
          <w:rFonts w:ascii="仿宋" w:eastAsia="仿宋" w:hAnsi="仿宋" w:cstheme="minorBidi"/>
          <w:color w:val="000000" w:themeColor="text1"/>
          <w:szCs w:val="32"/>
        </w:rPr>
        <w:t>文件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）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申报人选2015年以来的论文、成果、奖励等业绩。材料内容每页加盖申报人所在单位公章。主要内容及装订顺序如下：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1.封面。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推荐享受国务院特殊津贴人员佐</w:t>
      </w:r>
      <w:r>
        <w:rPr>
          <w:rFonts w:ascii="仿宋" w:eastAsia="仿宋" w:hAnsi="仿宋" w:cstheme="minorBidi"/>
          <w:color w:val="000000" w:themeColor="text1"/>
          <w:szCs w:val="32"/>
        </w:rPr>
        <w:t>证材料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（</w:t>
      </w:r>
      <w:r>
        <w:rPr>
          <w:rFonts w:ascii="仿宋" w:eastAsia="仿宋" w:hAnsi="仿宋" w:cstheme="minorBidi"/>
          <w:color w:val="000000" w:themeColor="text1"/>
          <w:szCs w:val="32"/>
        </w:rPr>
        <w:t>1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号</w:t>
      </w:r>
      <w:r>
        <w:rPr>
          <w:rFonts w:ascii="仿宋" w:eastAsia="仿宋" w:hAnsi="仿宋" w:cstheme="minorBidi"/>
          <w:color w:val="000000" w:themeColor="text1"/>
          <w:szCs w:val="32"/>
        </w:rPr>
        <w:t>黑体居中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）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推荐人：单位</w:t>
      </w:r>
      <w:r>
        <w:rPr>
          <w:rFonts w:ascii="仿宋" w:eastAsia="仿宋" w:hAnsi="仿宋" w:cstheme="minorBidi"/>
          <w:color w:val="000000" w:themeColor="text1"/>
          <w:szCs w:val="32"/>
        </w:rPr>
        <w:t>名称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+推荐</w:t>
      </w:r>
      <w:r>
        <w:rPr>
          <w:rFonts w:ascii="仿宋" w:eastAsia="仿宋" w:hAnsi="仿宋" w:cstheme="minorBidi"/>
          <w:color w:val="000000" w:themeColor="text1"/>
          <w:szCs w:val="32"/>
        </w:rPr>
        <w:t>人名字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（2号楷</w:t>
      </w:r>
      <w:r>
        <w:rPr>
          <w:rFonts w:ascii="仿宋" w:eastAsia="仿宋" w:hAnsi="仿宋" w:cstheme="minorBidi"/>
          <w:color w:val="000000" w:themeColor="text1"/>
          <w:szCs w:val="32"/>
        </w:rPr>
        <w:t>体加粗居中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）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推荐</w:t>
      </w:r>
      <w:r>
        <w:rPr>
          <w:rFonts w:ascii="仿宋" w:eastAsia="仿宋" w:hAnsi="仿宋" w:cstheme="minorBidi"/>
          <w:color w:val="000000" w:themeColor="text1"/>
          <w:szCs w:val="32"/>
        </w:rPr>
        <w:t>单位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：长春</w:t>
      </w:r>
      <w:r>
        <w:rPr>
          <w:rFonts w:ascii="仿宋" w:eastAsia="仿宋" w:hAnsi="仿宋" w:cstheme="minorBidi"/>
          <w:color w:val="000000" w:themeColor="text1"/>
          <w:szCs w:val="32"/>
        </w:rPr>
        <w:t>市人力资源和社会保障局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lastRenderedPageBreak/>
        <w:t>2. 材料目录。最好有彩色纸的分项子目录；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3.个人情况。主要包括：①身份证复印件；②最高学历、学位证书复印件；③职称证书复印件。</w:t>
      </w:r>
      <w:r>
        <w:rPr>
          <w:rFonts w:ascii="仿宋" w:eastAsia="仿宋" w:hAnsi="仿宋" w:cstheme="minorBidi"/>
          <w:color w:val="000000" w:themeColor="text1"/>
          <w:szCs w:val="32"/>
        </w:rPr>
        <w:t xml:space="preserve"> 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/>
          <w:color w:val="000000" w:themeColor="text1"/>
          <w:szCs w:val="32"/>
        </w:rPr>
        <w:t>4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.2015年以来取得的科研</w:t>
      </w:r>
      <w:r>
        <w:rPr>
          <w:rFonts w:ascii="仿宋" w:eastAsia="仿宋" w:hAnsi="仿宋" w:cstheme="minorBidi"/>
          <w:color w:val="000000" w:themeColor="text1"/>
          <w:szCs w:val="32"/>
        </w:rPr>
        <w:t>奖励证明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、授权专利证书。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/>
          <w:color w:val="000000" w:themeColor="text1"/>
          <w:szCs w:val="32"/>
        </w:rPr>
        <w:t>5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 xml:space="preserve">.代表性成果、论文及著作。2015年以来在国内外发表的有代表性的成果、论文的复印件；著作的封面及目录复印件，（须标出主要贡献的相关段落，被引用和评价情况提供权威科技信息检索SCI、EI、ISTP、SSCI收录证明）。 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/>
          <w:color w:val="000000" w:themeColor="text1"/>
          <w:szCs w:val="32"/>
        </w:rPr>
        <w:t>6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.荣誉及奖励证明。2015年以来市级以上表彰（授予）荣誉证书、重要奖项获奖证书。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/>
          <w:color w:val="000000" w:themeColor="text1"/>
          <w:szCs w:val="32"/>
        </w:rPr>
        <w:t>7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.纪检</w:t>
      </w:r>
      <w:r>
        <w:rPr>
          <w:rFonts w:ascii="仿宋" w:eastAsia="仿宋" w:hAnsi="仿宋" w:cstheme="minorBidi"/>
          <w:color w:val="000000" w:themeColor="text1"/>
          <w:szCs w:val="32"/>
        </w:rPr>
        <w:t>监察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部门</w:t>
      </w:r>
      <w:r>
        <w:rPr>
          <w:rFonts w:ascii="仿宋" w:eastAsia="仿宋" w:hAnsi="仿宋" w:cstheme="minorBidi"/>
          <w:color w:val="000000" w:themeColor="text1"/>
          <w:szCs w:val="32"/>
        </w:rPr>
        <w:t>出具的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“截止</w:t>
      </w:r>
      <w:r>
        <w:rPr>
          <w:rFonts w:ascii="仿宋" w:eastAsia="仿宋" w:hAnsi="仿宋" w:cstheme="minorBidi"/>
          <w:color w:val="000000" w:themeColor="text1"/>
          <w:szCs w:val="32"/>
        </w:rPr>
        <w:t>目前无违法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记录</w:t>
      </w:r>
      <w:r>
        <w:rPr>
          <w:rFonts w:ascii="仿宋" w:eastAsia="仿宋" w:hAnsi="仿宋" w:cstheme="minorBidi"/>
          <w:color w:val="000000" w:themeColor="text1"/>
          <w:szCs w:val="32"/>
        </w:rPr>
        <w:t>及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违法</w:t>
      </w:r>
      <w:r>
        <w:rPr>
          <w:rFonts w:ascii="仿宋" w:eastAsia="仿宋" w:hAnsi="仿宋" w:cstheme="minorBidi"/>
          <w:color w:val="000000" w:themeColor="text1"/>
          <w:szCs w:val="32"/>
        </w:rPr>
        <w:t>违纪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在</w:t>
      </w:r>
      <w:r>
        <w:rPr>
          <w:rFonts w:ascii="仿宋" w:eastAsia="仿宋" w:hAnsi="仿宋" w:cstheme="minorBidi"/>
          <w:color w:val="000000" w:themeColor="text1"/>
          <w:szCs w:val="32"/>
        </w:rPr>
        <w:t>查线索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”</w:t>
      </w:r>
      <w:r>
        <w:rPr>
          <w:rFonts w:ascii="仿宋" w:eastAsia="仿宋" w:hAnsi="仿宋" w:cstheme="minorBidi"/>
          <w:color w:val="000000" w:themeColor="text1"/>
          <w:szCs w:val="32"/>
        </w:rPr>
        <w:t>证明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/>
          <w:color w:val="000000" w:themeColor="text1"/>
          <w:szCs w:val="32"/>
        </w:rPr>
        <w:t>8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.中省</w:t>
      </w:r>
      <w:r>
        <w:rPr>
          <w:rFonts w:ascii="仿宋" w:eastAsia="仿宋" w:hAnsi="仿宋" w:cstheme="minorBidi"/>
          <w:color w:val="000000" w:themeColor="text1"/>
          <w:szCs w:val="32"/>
        </w:rPr>
        <w:t>直企业事业单位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服务市</w:t>
      </w:r>
      <w:r>
        <w:rPr>
          <w:rFonts w:ascii="仿宋" w:eastAsia="仿宋" w:hAnsi="仿宋" w:cstheme="minorBidi"/>
          <w:color w:val="000000" w:themeColor="text1"/>
          <w:szCs w:val="32"/>
        </w:rPr>
        <w:t>域企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事</w:t>
      </w:r>
      <w:r>
        <w:rPr>
          <w:rFonts w:ascii="仿宋" w:eastAsia="仿宋" w:hAnsi="仿宋" w:cstheme="minorBidi"/>
          <w:color w:val="000000" w:themeColor="text1"/>
          <w:szCs w:val="32"/>
        </w:rPr>
        <w:t>业单位的，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推荐</w:t>
      </w:r>
      <w:r>
        <w:rPr>
          <w:rFonts w:ascii="仿宋" w:eastAsia="仿宋" w:hAnsi="仿宋" w:cstheme="minorBidi"/>
          <w:color w:val="000000" w:themeColor="text1"/>
          <w:szCs w:val="32"/>
        </w:rPr>
        <w:t>人选所在单位同意推荐函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/>
          <w:color w:val="000000" w:themeColor="text1"/>
          <w:szCs w:val="32"/>
        </w:rPr>
        <w:t>9.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公示情况证明材料，包括网上公示的截图证明和张贴公示公告的图片等（不要</w:t>
      </w:r>
      <w:r>
        <w:rPr>
          <w:rFonts w:ascii="仿宋" w:eastAsia="仿宋" w:hAnsi="仿宋" w:cstheme="minorBidi"/>
          <w:color w:val="000000" w:themeColor="text1"/>
          <w:szCs w:val="32"/>
        </w:rPr>
        <w:t>用纸质片原件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）。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10．申报</w:t>
      </w:r>
      <w:r>
        <w:rPr>
          <w:rFonts w:ascii="仿宋" w:eastAsia="仿宋" w:hAnsi="仿宋" w:cstheme="minorBidi"/>
          <w:color w:val="000000" w:themeColor="text1"/>
          <w:szCs w:val="32"/>
        </w:rPr>
        <w:t>人应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单独</w:t>
      </w:r>
      <w:r>
        <w:rPr>
          <w:rFonts w:ascii="仿宋" w:eastAsia="仿宋" w:hAnsi="仿宋" w:cstheme="minorBidi"/>
          <w:color w:val="000000" w:themeColor="text1"/>
          <w:szCs w:val="32"/>
        </w:rPr>
        <w:t>提交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手</w:t>
      </w:r>
      <w:r>
        <w:rPr>
          <w:rFonts w:ascii="仿宋" w:eastAsia="仿宋" w:hAnsi="仿宋" w:cstheme="minorBidi"/>
          <w:color w:val="000000" w:themeColor="text1"/>
          <w:szCs w:val="32"/>
        </w:rPr>
        <w:t>写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“承诺</w:t>
      </w:r>
      <w:r>
        <w:rPr>
          <w:rFonts w:ascii="仿宋" w:eastAsia="仿宋" w:hAnsi="仿宋" w:cstheme="minorBidi"/>
          <w:color w:val="000000" w:themeColor="text1"/>
          <w:szCs w:val="32"/>
        </w:rPr>
        <w:t>书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”并</w:t>
      </w:r>
      <w:r>
        <w:rPr>
          <w:rFonts w:ascii="仿宋" w:eastAsia="仿宋" w:hAnsi="仿宋" w:cstheme="minorBidi"/>
          <w:color w:val="000000" w:themeColor="text1"/>
          <w:szCs w:val="32"/>
        </w:rPr>
        <w:t>签名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：</w:t>
      </w:r>
      <w:r>
        <w:rPr>
          <w:rFonts w:ascii="仿宋" w:eastAsia="仿宋" w:hAnsi="仿宋" w:cstheme="minorBidi"/>
          <w:color w:val="000000" w:themeColor="text1"/>
          <w:szCs w:val="32"/>
        </w:rPr>
        <w:t>申报材料真实完整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，如提交</w:t>
      </w:r>
      <w:r>
        <w:rPr>
          <w:rFonts w:ascii="仿宋" w:eastAsia="仿宋" w:hAnsi="仿宋" w:cstheme="minorBidi"/>
          <w:color w:val="000000" w:themeColor="text1"/>
          <w:szCs w:val="32"/>
        </w:rPr>
        <w:t>材料虚假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，本</w:t>
      </w:r>
      <w:r>
        <w:rPr>
          <w:rFonts w:ascii="仿宋" w:eastAsia="仿宋" w:hAnsi="仿宋" w:cstheme="minorBidi"/>
          <w:color w:val="000000" w:themeColor="text1"/>
          <w:szCs w:val="32"/>
        </w:rPr>
        <w:t>人承担一切后果</w:t>
      </w:r>
      <w:r>
        <w:rPr>
          <w:rFonts w:ascii="仿宋" w:eastAsia="仿宋" w:hAnsi="仿宋" w:cstheme="minorBidi" w:hint="eastAsia"/>
          <w:color w:val="000000" w:themeColor="text1"/>
          <w:szCs w:val="32"/>
        </w:rPr>
        <w:t>。</w:t>
      </w:r>
    </w:p>
    <w:p w:rsidR="00D02DE9" w:rsidRDefault="00D02DE9" w:rsidP="00D02DE9">
      <w:pPr>
        <w:spacing w:line="600" w:lineRule="exact"/>
        <w:ind w:firstLine="420"/>
        <w:rPr>
          <w:rFonts w:ascii="仿宋" w:eastAsia="仿宋" w:hAnsi="仿宋" w:cstheme="minorBidi"/>
          <w:color w:val="000000" w:themeColor="text1"/>
          <w:szCs w:val="32"/>
        </w:rPr>
      </w:pPr>
      <w:r>
        <w:rPr>
          <w:rFonts w:ascii="仿宋" w:eastAsia="仿宋" w:hAnsi="仿宋" w:cstheme="minorBidi" w:hint="eastAsia"/>
          <w:color w:val="000000" w:themeColor="text1"/>
          <w:szCs w:val="32"/>
        </w:rPr>
        <w:t>申报材料原则上不予退还，评选结束后统一销毁。</w:t>
      </w:r>
    </w:p>
    <w:p w:rsidR="00D55816" w:rsidRPr="00D02DE9" w:rsidRDefault="00D02DE9" w:rsidP="00D02DE9">
      <w:pPr>
        <w:spacing w:line="600" w:lineRule="exact"/>
        <w:ind w:firstLine="420"/>
      </w:pPr>
      <w:r>
        <w:rPr>
          <w:rFonts w:ascii="仿宋" w:eastAsia="仿宋" w:hAnsi="仿宋" w:cstheme="minorBidi" w:hint="eastAsia"/>
          <w:color w:val="000000" w:themeColor="text1"/>
          <w:szCs w:val="32"/>
        </w:rPr>
        <w:t>申报材料所需表格请到长春市人力资源和社会保障局网站下载。网址：http://ccrs.changchun.gov.cn/</w:t>
      </w:r>
    </w:p>
    <w:sectPr w:rsidR="00D55816" w:rsidRPr="00D02DE9">
      <w:pgSz w:w="11850" w:h="16783"/>
      <w:pgMar w:top="1633" w:right="1440" w:bottom="1633" w:left="1440" w:header="851" w:footer="992" w:gutter="0"/>
      <w:pgNumType w:fmt="numberInDash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E9"/>
    <w:rsid w:val="00986EB1"/>
    <w:rsid w:val="00B3382F"/>
    <w:rsid w:val="00C758C5"/>
    <w:rsid w:val="00D02DE9"/>
    <w:rsid w:val="00D37ABD"/>
    <w:rsid w:val="00D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7A97E-4975-417D-A6DC-3B9AE2C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xc"/>
    <w:qFormat/>
    <w:rsid w:val="00D02DE9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86EB1"/>
    <w:pPr>
      <w:keepNext/>
      <w:keepLines/>
      <w:spacing w:before="340" w:after="330" w:line="578" w:lineRule="auto"/>
      <w:outlineLvl w:val="0"/>
    </w:pPr>
    <w:rPr>
      <w:rFonts w:ascii="Times New Roman"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EB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B3382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2020-03-18T01:22:00Z</dcterms:created>
  <dcterms:modified xsi:type="dcterms:W3CDTF">2020-03-18T01:22:00Z</dcterms:modified>
</cp:coreProperties>
</file>