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</w:rPr>
        <w:t>件4：</w:t>
      </w: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承 诺 书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我单位（名称）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统一社会信用代为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郑重承诺如下：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一、提供给市人社局、市财政局的所有资料均合法、真实、有效，并对所提供资料的真实性负责；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遵守国家法律、法规、规章和政策规定，开展职业技能公共实训基地建设工作，按照申请建设项目实施设备更新，发挥好公共实训基地的职能，履行好社会责任。主动接受行业监管，自愿接受依法开展的日常检查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四、自觉接受政府、行业组织、社会公众、新闻舆论的监督，积极履行社会责任；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承诺单位（加盖公章）</w:t>
      </w: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法定代表人签字：</w:t>
      </w: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年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</w:t>
      </w:r>
    </w:p>
    <w:p>
      <w:pPr>
        <w:pStyle w:val="2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00A5"/>
    <w:rsid w:val="3EB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2021-11-22T10:39:00Z</dcterms:created>
  <dc:creator>神秘人</dc:creator>
  <cp:lastModifiedBy>神秘人</cp:lastModifiedBy>
  <dcterms:modified xsi:type="dcterms:W3CDTF">2021-11-22T10:40:00Z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6464BA021935442A9A5B717F5FA380B4</vt:lpwstr>
  </property>
</Properties>
</file>