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</w:rPr>
      </w:pPr>
      <w:r>
        <w:rPr>
          <w:rFonts w:hint="eastAsia"/>
        </w:rPr>
        <w:t>企业技术需求征集表</w:t>
      </w:r>
    </w:p>
    <w:p>
      <w:pPr>
        <w:rPr>
          <w:rFonts w:hint="eastAsia"/>
          <w:lang w:eastAsia="zh-CN"/>
        </w:rPr>
      </w:pPr>
    </w:p>
    <w:tbl>
      <w:tblPr>
        <w:tblStyle w:val="7"/>
        <w:tblW w:w="9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08"/>
        <w:gridCol w:w="3179"/>
        <w:gridCol w:w="1623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45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企业名称</w:t>
            </w:r>
          </w:p>
        </w:tc>
        <w:tc>
          <w:tcPr>
            <w:tcW w:w="3179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统一社会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信用代码</w:t>
            </w:r>
          </w:p>
        </w:tc>
        <w:tc>
          <w:tcPr>
            <w:tcW w:w="3435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8" w:type="dxa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企业类型</w:t>
            </w:r>
          </w:p>
        </w:tc>
        <w:tc>
          <w:tcPr>
            <w:tcW w:w="823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hint="eastAsia"/>
                <w:vertAlign w:val="baseline"/>
              </w:rPr>
              <w:t>规模以上工业企业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高新技术企业</w:t>
            </w:r>
          </w:p>
          <w:p>
            <w:pPr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科技型中小企业            </w:t>
            </w: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6" w:hRule="atLeast"/>
        </w:trPr>
        <w:tc>
          <w:tcPr>
            <w:tcW w:w="1508" w:type="dxa"/>
            <w:vMerge w:val="restart"/>
            <w:noWrap w:val="0"/>
            <w:vAlign w:val="center"/>
          </w:tcPr>
          <w:p>
            <w:pPr>
              <w:spacing w:before="30" w:after="30"/>
              <w:jc w:val="center"/>
              <w:rPr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法定代表人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spacing w:before="30" w:after="3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姓名：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技术联系人</w:t>
            </w:r>
          </w:p>
        </w:tc>
        <w:tc>
          <w:tcPr>
            <w:tcW w:w="3435" w:type="dxa"/>
            <w:noWrap w:val="0"/>
            <w:vAlign w:val="top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08" w:type="dxa"/>
            <w:vMerge w:val="continue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179" w:type="dxa"/>
            <w:noWrap w:val="0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手机：</w:t>
            </w: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435" w:type="dxa"/>
            <w:noWrap w:val="0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08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单位通讯地址</w:t>
            </w:r>
          </w:p>
        </w:tc>
        <w:tc>
          <w:tcPr>
            <w:tcW w:w="3179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电子邮箱</w:t>
            </w:r>
          </w:p>
        </w:tc>
        <w:tc>
          <w:tcPr>
            <w:tcW w:w="3435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是否建有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研发机构</w:t>
            </w:r>
          </w:p>
        </w:tc>
        <w:tc>
          <w:tcPr>
            <w:tcW w:w="8237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□是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研发机构名称：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研发机构级别：</w:t>
            </w:r>
            <w:r>
              <w:rPr>
                <w:rFonts w:hint="eastAsia" w:ascii="Times New Roman" w:hAnsi="Times New Roman"/>
                <w:lang w:eastAsia="zh-CN"/>
              </w:rPr>
              <w:t>□国家级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lang w:eastAsia="zh-CN"/>
              </w:rPr>
              <w:t>□省级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市级    </w:t>
            </w:r>
            <w:r>
              <w:rPr>
                <w:rFonts w:hint="eastAsia" w:ascii="Times New Roman" w:hAnsi="Times New Roman"/>
                <w:lang w:eastAsia="zh-C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企业自建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08" w:type="dxa"/>
            <w:vMerge w:val="continue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237" w:type="dxa"/>
            <w:gridSpan w:val="3"/>
            <w:noWrap w:val="0"/>
            <w:vAlign w:val="top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 w:ascii="Times New Roman" w:hAnsi="Times New Roman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08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/>
                <w:lang w:eastAsia="zh-CN"/>
              </w:rPr>
              <w:t>企业</w:t>
            </w:r>
            <w:r>
              <w:rPr>
                <w:rFonts w:hint="eastAsia" w:ascii="Times New Roman" w:hAnsi="Times New Roman"/>
              </w:rPr>
              <w:t>职工总数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7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研发人员总数</w:t>
            </w:r>
          </w:p>
        </w:tc>
        <w:tc>
          <w:tcPr>
            <w:tcW w:w="3435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08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上年度</w:t>
            </w:r>
            <w:r>
              <w:rPr>
                <w:rFonts w:hint="eastAsia"/>
                <w:vertAlign w:val="baseline"/>
              </w:rPr>
              <w:t>研发经费支出总额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研发支出占</w:t>
            </w:r>
            <w:r>
              <w:rPr>
                <w:rFonts w:hint="eastAsia"/>
                <w:vertAlign w:val="baseline"/>
                <w:lang w:eastAsia="zh-CN"/>
              </w:rPr>
              <w:t>营业</w:t>
            </w:r>
            <w:r>
              <w:rPr>
                <w:rFonts w:hint="eastAsia"/>
                <w:vertAlign w:val="baseline"/>
              </w:rPr>
              <w:t>收入</w:t>
            </w:r>
            <w:r>
              <w:rPr>
                <w:rFonts w:hint="eastAsia"/>
                <w:vertAlign w:val="baseline"/>
                <w:lang w:eastAsia="zh-CN"/>
              </w:rPr>
              <w:t>比例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45" w:type="dxa"/>
            <w:gridSpan w:val="4"/>
            <w:noWrap w:val="0"/>
            <w:vAlign w:val="top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二、技术需求基本情况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08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技术需求名称</w:t>
            </w:r>
          </w:p>
        </w:tc>
        <w:tc>
          <w:tcPr>
            <w:tcW w:w="8237" w:type="dxa"/>
            <w:gridSpan w:val="3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9" w:hRule="atLeast"/>
        </w:trPr>
        <w:tc>
          <w:tcPr>
            <w:tcW w:w="9745" w:type="dxa"/>
            <w:gridSpan w:val="4"/>
            <w:noWrap w:val="0"/>
            <w:vAlign w:val="top"/>
          </w:tcPr>
          <w:p>
            <w:pPr>
              <w:spacing w:before="30" w:after="30"/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所属</w:t>
            </w:r>
            <w:r>
              <w:rPr>
                <w:rFonts w:hint="eastAsia" w:ascii="Times New Roman" w:hAnsi="Times New Roman"/>
              </w:rPr>
              <w:t>产业领域：</w:t>
            </w:r>
          </w:p>
          <w:p>
            <w:pPr>
              <w:spacing w:before="30" w:after="30"/>
              <w:jc w:val="left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新能源和智能网汽车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　 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高端装备制造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　 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绿色农产品精深加工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　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val="en-US" w:eastAsia="zh-CN"/>
              </w:rPr>
              <w:t>生物医药和生物健康　</w:t>
            </w:r>
          </w:p>
          <w:p>
            <w:pPr>
              <w:spacing w:before="30" w:after="30"/>
              <w:jc w:val="left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高端医疗装备和创新药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氢能和新型储能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现代文旅和会展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val="en-US" w:eastAsia="zh-CN"/>
              </w:rPr>
              <w:t>航空航天产业</w:t>
            </w:r>
          </w:p>
          <w:p>
            <w:pPr>
              <w:spacing w:before="30" w:after="30"/>
              <w:jc w:val="left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绿色能源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　 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医药产业　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光电信息　　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半导体</w:t>
            </w:r>
            <w:r>
              <w:rPr>
                <w:rFonts w:hint="eastAsia" w:ascii="Times New Roman" w:hAnsi="Times New Roman"/>
                <w:lang w:val="en-US" w:eastAsia="zh-CN"/>
              </w:rPr>
              <w:t>　　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新材料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数字经济     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影视文创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低空经济   </w:t>
            </w:r>
            <w:r>
              <w:rPr>
                <w:rFonts w:hint="eastAsia"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  <w:lang w:eastAsia="zh-CN"/>
              </w:rPr>
              <w:t>其他</w:t>
            </w:r>
            <w:r>
              <w:rPr>
                <w:rFonts w:hint="eastAsia" w:ascii="Times New Roman" w:hAnsi="Times New Roman"/>
              </w:rPr>
              <w:t>（请填写）</w:t>
            </w:r>
            <w:r>
              <w:rPr>
                <w:rFonts w:hint="eastAsia" w:ascii="Times New Roman" w:hAnsi="Times New Roman"/>
                <w:lang w:eastAsia="zh-CN"/>
              </w:rPr>
              <w:t>：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3" w:hRule="atLeast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细分技术领域</w:t>
            </w:r>
          </w:p>
        </w:tc>
        <w:tc>
          <w:tcPr>
            <w:tcW w:w="3179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拟</w:t>
            </w:r>
            <w:r>
              <w:rPr>
                <w:rFonts w:hint="eastAsia"/>
                <w:vertAlign w:val="baseline"/>
                <w:lang w:eastAsia="zh-CN"/>
              </w:rPr>
              <w:t>给予合作方</w:t>
            </w:r>
            <w:r>
              <w:rPr>
                <w:rFonts w:hint="eastAsia"/>
                <w:vertAlign w:val="baseline"/>
              </w:rPr>
              <w:t>研发经费总额</w:t>
            </w:r>
          </w:p>
        </w:tc>
        <w:tc>
          <w:tcPr>
            <w:tcW w:w="3435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67" w:hRule="atLeast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技术需求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内容描述</w:t>
            </w:r>
          </w:p>
        </w:tc>
        <w:tc>
          <w:tcPr>
            <w:tcW w:w="8237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明确拟需解决的关键核心技术、关键零部件、材料工艺等问题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明确项目验收时</w:t>
            </w:r>
            <w:r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可考核的关键技术指标参数</w:t>
            </w:r>
            <w:r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及指标设计说明</w:t>
            </w:r>
            <w:r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填报时删除，</w:t>
            </w:r>
            <w:r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限 1000 字。</w:t>
            </w:r>
          </w:p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28" w:hRule="atLeast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预期成果及经济社会效益</w:t>
            </w:r>
          </w:p>
        </w:tc>
        <w:tc>
          <w:tcPr>
            <w:tcW w:w="823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color w:val="FF0000"/>
                <w:vertAlign w:val="baseline"/>
              </w:rPr>
              <w:t>对预期应用场景进行说明；阐述通过突破该技术对产业转型升级发展的贡献，所能解决的行业发展中存在的重大问题；分析可能产生的经济、社会、生态效益等。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2.填报时删除，</w:t>
            </w:r>
            <w:r>
              <w:rPr>
                <w:rFonts w:hint="eastAsia"/>
                <w:color w:val="FF0000"/>
                <w:vertAlign w:val="baseline"/>
              </w:rPr>
              <w:t>限 500 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15" w:hRule="atLeast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对</w:t>
            </w:r>
            <w:r>
              <w:rPr>
                <w:rFonts w:hint="eastAsia"/>
                <w:vertAlign w:val="baseline"/>
                <w:lang w:eastAsia="zh-CN"/>
              </w:rPr>
              <w:t>技术</w:t>
            </w:r>
            <w:r>
              <w:rPr>
                <w:rFonts w:hint="eastAsia"/>
                <w:vertAlign w:val="baseline"/>
              </w:rPr>
              <w:t>合作方</w:t>
            </w:r>
            <w:r>
              <w:rPr>
                <w:rFonts w:hint="eastAsia"/>
                <w:vertAlign w:val="baseline"/>
                <w:lang w:eastAsia="zh-CN"/>
              </w:rPr>
              <w:t>的</w:t>
            </w:r>
            <w:r>
              <w:rPr>
                <w:rFonts w:hint="eastAsia"/>
                <w:vertAlign w:val="baseline"/>
              </w:rPr>
              <w:t>要求</w:t>
            </w:r>
          </w:p>
        </w:tc>
        <w:tc>
          <w:tcPr>
            <w:tcW w:w="823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color w:val="FF0000"/>
                <w:vertAlign w:val="baseline"/>
              </w:rPr>
              <w:t>主要明确项目时限、产权归属、利益分配、合作方式（如联合开发、委托研发等）、合作方资质等要求。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2.填报时删除，</w:t>
            </w:r>
            <w:r>
              <w:rPr>
                <w:rFonts w:hint="eastAsia"/>
                <w:color w:val="FF0000"/>
                <w:vertAlign w:val="baseline"/>
              </w:rPr>
              <w:t>限 500 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94" w:hRule="atLeast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附件清单</w:t>
            </w:r>
          </w:p>
        </w:tc>
        <w:tc>
          <w:tcPr>
            <w:tcW w:w="823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FF0000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color w:val="FF0000"/>
                <w:vertAlign w:val="baseline"/>
              </w:rPr>
              <w:t>与技术需求相关的企业内部研发报告、技术资料等（如有，请注明文件名及简要说明）</w:t>
            </w:r>
            <w:r>
              <w:rPr>
                <w:rFonts w:hint="eastAsia"/>
                <w:color w:val="FF0000"/>
                <w:vertAlign w:val="baseline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2.其他有助于理解技术需求的材料（如专利证书、检测报告等，如有，请注明文件名及简要说明）；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3.相关材料请另附。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45" w:hRule="atLeast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企业声明</w:t>
            </w:r>
          </w:p>
        </w:tc>
        <w:tc>
          <w:tcPr>
            <w:tcW w:w="8237" w:type="dxa"/>
            <w:gridSpan w:val="3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Chars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本企业承诺所填写的技术需求信息真实、准确、完整，如有虚假，愿意承担相应法律责任。​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企业负责人签字：                          企业盖章：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日     期：     年    月   日</w:t>
            </w:r>
          </w:p>
        </w:tc>
      </w:tr>
    </w:tbl>
    <w:p>
      <w:pPr>
        <w:jc w:val="both"/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6FD88"/>
    <w:multiLevelType w:val="singleLevel"/>
    <w:tmpl w:val="9EF6FD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mEyMjY1ZTI5MTU2NGU5MmYzMGU5ZTE5ZDYwZDMifQ=="/>
  </w:docVars>
  <w:rsids>
    <w:rsidRoot w:val="EFFF4E76"/>
    <w:rsid w:val="3EB6E8C6"/>
    <w:rsid w:val="3F7F003E"/>
    <w:rsid w:val="71FF6566"/>
    <w:rsid w:val="7FDE5D0C"/>
    <w:rsid w:val="A87B983E"/>
    <w:rsid w:val="ABCB3CD6"/>
    <w:rsid w:val="D3FAFE35"/>
    <w:rsid w:val="DFFFEF3E"/>
    <w:rsid w:val="EBFF658B"/>
    <w:rsid w:val="EFFF4E76"/>
    <w:rsid w:val="FFFEF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0" w:lineRule="atLeast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 w:cs="Times New Roman"/>
      <w:sz w:val="32"/>
    </w:rPr>
  </w:style>
  <w:style w:type="paragraph" w:styleId="5">
    <w:name w:val="heading 3"/>
    <w:basedOn w:val="1"/>
    <w:next w:val="1"/>
    <w:link w:val="9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Calibri" w:hAnsi="Calibri" w:eastAsia="楷体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99"/>
    <w:pPr>
      <w:ind w:firstLine="200" w:firstLineChars="200"/>
      <w:textAlignment w:val="baseline"/>
    </w:pPr>
    <w:rPr>
      <w:rFonts w:ascii="Times New Roman" w:hAnsi="Times New Roman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5"/>
    <w:qFormat/>
    <w:uiPriority w:val="0"/>
    <w:rPr>
      <w:rFonts w:ascii="Calibri" w:hAnsi="Calibri" w:eastAsia="楷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2025-08-22T13:53:00Z</dcterms:created>
  <dc:creator>langchao</dc:creator>
  <cp:lastModifiedBy>langchao</cp:lastModifiedBy>
  <dcterms:modified xsi:type="dcterms:W3CDTF">2025-09-08T17:34:56Z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C4D1719E96C6DF3B74B4A668AFF69544_41</vt:lpwstr>
  </property>
</Properties>
</file>