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3DFDD">
      <w:pPr>
        <w:spacing w:line="560" w:lineRule="exact"/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5</w:t>
      </w:r>
    </w:p>
    <w:p w14:paraId="3148A38E">
      <w:pPr>
        <w:pStyle w:val="2"/>
        <w:rPr>
          <w:rFonts w:hint="default" w:ascii="Times New Roman" w:hAnsi="Times New Roman" w:cs="Times New Roman"/>
        </w:rPr>
      </w:pPr>
    </w:p>
    <w:p w14:paraId="45FE2F85">
      <w:pPr>
        <w:spacing w:line="560" w:lineRule="exact"/>
        <w:ind w:firstLine="640" w:firstLineChars="20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人力资源企业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总部建设奖励项目</w:t>
      </w:r>
    </w:p>
    <w:p w14:paraId="49B1024D">
      <w:pPr>
        <w:pStyle w:val="4"/>
        <w:spacing w:line="560" w:lineRule="exact"/>
        <w:ind w:left="0" w:right="0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1.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政策内容</w:t>
      </w:r>
    </w:p>
    <w:p w14:paraId="490A7325">
      <w:pPr>
        <w:pStyle w:val="4"/>
        <w:spacing w:line="560" w:lineRule="exact"/>
        <w:ind w:left="0" w:right="0"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对在我市新设立总部或区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域总部的知名人力资源企业，给予10万元奖励。</w:t>
      </w:r>
    </w:p>
    <w:p w14:paraId="05BC3CF0">
      <w:pPr>
        <w:pStyle w:val="4"/>
        <w:spacing w:line="560" w:lineRule="exact"/>
        <w:ind w:left="0" w:right="0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.申报对象和条件</w:t>
      </w:r>
    </w:p>
    <w:p w14:paraId="7B29C35A">
      <w:pPr>
        <w:pStyle w:val="4"/>
        <w:spacing w:line="560" w:lineRule="exact"/>
        <w:ind w:left="0" w:right="0"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申报对象：</w:t>
      </w:r>
    </w:p>
    <w:p w14:paraId="58E1E725">
      <w:pPr>
        <w:pStyle w:val="5"/>
        <w:widowControl/>
        <w:shd w:val="clear" w:color="auto" w:fill="FFFFFF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zh-CN" w:bidi="zh-CN"/>
        </w:rPr>
        <w:t>经权威机构或专家认定，世界企业500强人力资源服务机构、国内人力资源服务100强机构、全国人力资源诚信服务示范机构</w:t>
      </w:r>
      <w:r>
        <w:rPr>
          <w:rFonts w:hint="default" w:ascii="Times New Roman" w:hAnsi="Times New Roman" w:eastAsia="仿宋" w:cs="Times New Roman"/>
          <w:sz w:val="32"/>
          <w:szCs w:val="32"/>
        </w:rPr>
        <w:t>在我市设立总部或区域总部</w:t>
      </w:r>
      <w:r>
        <w:rPr>
          <w:rFonts w:hint="default" w:ascii="Times New Roman" w:hAnsi="Times New Roman" w:eastAsia="仿宋" w:cs="Times New Roman"/>
          <w:sz w:val="32"/>
          <w:szCs w:val="32"/>
        </w:rPr>
        <w:t>，最多不超过2家企业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 w14:paraId="3B0D5D49">
      <w:pPr>
        <w:pStyle w:val="4"/>
        <w:spacing w:line="560" w:lineRule="exact"/>
        <w:ind w:left="0" w:right="0"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申报条件：</w:t>
      </w:r>
    </w:p>
    <w:p w14:paraId="745C22C5">
      <w:pPr>
        <w:pStyle w:val="4"/>
        <w:spacing w:line="560" w:lineRule="exact"/>
        <w:ind w:left="0" w:right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市登记注册，依法纳税，诚信经营，并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2024年11月至本通知发布之日前，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取得企业总部出具的设立区域总部授权书，授权书应明确该区域总部负责的区域范围，原则上应是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及以上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的地区性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区域总部，具有切实可行且可持续的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布局发展规划。</w:t>
      </w:r>
    </w:p>
    <w:p w14:paraId="7675C850">
      <w:pPr>
        <w:pStyle w:val="4"/>
        <w:spacing w:line="560" w:lineRule="exact"/>
        <w:ind w:left="0" w:right="0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3.办理流程</w:t>
      </w:r>
    </w:p>
    <w:p w14:paraId="4F94FF44">
      <w:pPr>
        <w:pStyle w:val="2"/>
        <w:pageBreakBefore w:val="0"/>
        <w:widowControl w:val="0"/>
        <w:kinsoku/>
        <w:wordWrap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outlineLvl w:val="9"/>
        <w:rPr>
          <w:rFonts w:hint="default" w:ascii="Times New Roman" w:hAnsi="Times New Roman" w:eastAsia="仿宋" w:cs="Times New Roman"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申报：将申报材料送至市人社局人力资源市场处；</w:t>
      </w:r>
    </w:p>
    <w:p w14:paraId="5991623C">
      <w:pPr>
        <w:pStyle w:val="2"/>
        <w:pageBreakBefore w:val="0"/>
        <w:widowControl w:val="0"/>
        <w:kinsoku/>
        <w:wordWrap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outlineLvl w:val="9"/>
        <w:rPr>
          <w:rFonts w:hint="default" w:ascii="Times New Roman" w:hAnsi="Times New Roman" w:eastAsia="仿宋" w:cs="Times New Roman"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评审：成立评审专家组，对申报材料进行集中评审；</w:t>
      </w:r>
    </w:p>
    <w:p w14:paraId="525DE36A">
      <w:pPr>
        <w:pStyle w:val="2"/>
        <w:pageBreakBefore w:val="0"/>
        <w:widowControl w:val="0"/>
        <w:kinsoku/>
        <w:wordWrap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outlineLvl w:val="9"/>
        <w:rPr>
          <w:rFonts w:hint="default" w:ascii="Times New Roman" w:hAnsi="Times New Roman" w:eastAsia="仿宋" w:cs="Times New Roman"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公示：通过市人社局官网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予以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公示，公示期为5个工作日；</w:t>
      </w:r>
    </w:p>
    <w:p w14:paraId="175E9A14">
      <w:pPr>
        <w:pStyle w:val="2"/>
        <w:pageBreakBefore w:val="0"/>
        <w:widowControl w:val="0"/>
        <w:kinsoku/>
        <w:wordWrap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outlineLvl w:val="9"/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兑付：公示期结束后，按规定拨付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奖励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资金。</w:t>
      </w:r>
    </w:p>
    <w:p w14:paraId="6D19256E">
      <w:pPr>
        <w:pStyle w:val="4"/>
        <w:spacing w:line="560" w:lineRule="exact"/>
        <w:ind w:left="0" w:right="0" w:firstLine="643" w:firstLineChars="200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.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lang w:val="en-US"/>
        </w:rPr>
        <w:t>申报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材料</w:t>
      </w:r>
    </w:p>
    <w:p w14:paraId="4401821C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</w:rPr>
        <w:t>（1）《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人力资源企业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总部建设奖励项目</w:t>
      </w:r>
      <w:r>
        <w:rPr>
          <w:rFonts w:hint="default" w:ascii="Times New Roman" w:hAnsi="Times New Roman" w:eastAsia="仿宋" w:cs="Times New Roman"/>
          <w:bCs/>
          <w:sz w:val="32"/>
          <w:szCs w:val="32"/>
        </w:rPr>
        <w:t>审批表》；</w:t>
      </w:r>
    </w:p>
    <w:p w14:paraId="566341E0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（2）企业区域总部营业执照、人力资源服务许可证、法人代表身份证原件及复印件；</w:t>
      </w:r>
    </w:p>
    <w:p w14:paraId="27AFED48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（3）企业区域总部的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布局发展规划书；</w:t>
      </w:r>
    </w:p>
    <w:p w14:paraId="483ECA21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（4）企业总部出具的设立区域总部的授权书；</w:t>
      </w:r>
    </w:p>
    <w:p w14:paraId="5A5493BD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（5）企业总部排名的批复、证书等相关证明材料；</w:t>
      </w:r>
    </w:p>
    <w:p w14:paraId="3903593D">
      <w:pPr>
        <w:pStyle w:val="2"/>
        <w:spacing w:after="0" w:line="560" w:lineRule="exact"/>
        <w:ind w:left="0" w:leftChars="0" w:firstLine="64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（6）若区域总部为购买房屋的，需提供所购房屋所有权证或不动产产权证原件、复印件；若区域总部为承租房屋的，需提供三年以上租赁房屋合同和交款凭证（当年的交款凭证或免租金凭证）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40F34016">
      <w:pPr>
        <w:pStyle w:val="2"/>
        <w:spacing w:after="0" w:line="560" w:lineRule="exact"/>
        <w:ind w:left="0" w:leftChars="0" w:firstLine="64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其他相关证明材料</w:t>
      </w:r>
      <w:r>
        <w:rPr>
          <w:rFonts w:hint="default" w:ascii="Times New Roman" w:hAnsi="Times New Roman" w:eastAsia="仿宋" w:cs="Times New Roman"/>
          <w:bCs/>
          <w:sz w:val="32"/>
          <w:szCs w:val="32"/>
          <w:lang w:val="en-US" w:eastAsia="zh-CN"/>
        </w:rPr>
        <w:t>。</w:t>
      </w:r>
    </w:p>
    <w:p w14:paraId="2E73B124">
      <w:pPr>
        <w:spacing w:line="55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03E15643">
      <w:pPr>
        <w:spacing w:line="55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7E489490">
      <w:pPr>
        <w:spacing w:line="55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460451E8">
      <w:pPr>
        <w:spacing w:line="55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121EFA56">
      <w:pPr>
        <w:spacing w:line="55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1D992335">
      <w:pPr>
        <w:spacing w:line="55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72F9C0BC">
      <w:pPr>
        <w:pStyle w:val="2"/>
        <w:rPr>
          <w:rFonts w:hint="default" w:ascii="Times New Roman" w:hAnsi="Times New Roman" w:cs="Times New Roman"/>
        </w:rPr>
      </w:pPr>
    </w:p>
    <w:p w14:paraId="4656793A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7BD6473C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1FC2FF02">
      <w:pPr>
        <w:spacing w:line="400" w:lineRule="exact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4E47BEEA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6F749083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6CD0C672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785D67CE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</w:p>
    <w:p w14:paraId="7D80B1B6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人力资源企业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总部建设奖励项目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审批表</w:t>
      </w:r>
    </w:p>
    <w:p w14:paraId="2A8145B5">
      <w:pPr>
        <w:pStyle w:val="2"/>
        <w:rPr>
          <w:rFonts w:hint="default" w:ascii="Times New Roman" w:hAnsi="Times New Roman" w:cs="Times New Roman"/>
        </w:rPr>
      </w:pPr>
    </w:p>
    <w:tbl>
      <w:tblPr>
        <w:tblStyle w:val="7"/>
        <w:tblpPr w:leftFromText="180" w:rightFromText="180" w:vertAnchor="text" w:horzAnchor="page" w:tblpX="1745" w:tblpY="80"/>
        <w:tblOverlap w:val="never"/>
        <w:tblW w:w="50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3316"/>
        <w:gridCol w:w="1491"/>
        <w:gridCol w:w="2268"/>
      </w:tblGrid>
      <w:tr w14:paraId="46907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9" w:type="pct"/>
            <w:vAlign w:val="center"/>
          </w:tcPr>
          <w:p w14:paraId="7CDE999F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机构名称</w:t>
            </w:r>
          </w:p>
        </w:tc>
        <w:tc>
          <w:tcPr>
            <w:tcW w:w="4090" w:type="pct"/>
            <w:gridSpan w:val="3"/>
            <w:vAlign w:val="center"/>
          </w:tcPr>
          <w:p w14:paraId="6A91F5F8">
            <w:pPr>
              <w:pStyle w:val="2"/>
              <w:ind w:left="0" w:lef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E15C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9" w:type="pct"/>
            <w:vAlign w:val="center"/>
          </w:tcPr>
          <w:p w14:paraId="03C497A6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办公地址</w:t>
            </w:r>
          </w:p>
        </w:tc>
        <w:tc>
          <w:tcPr>
            <w:tcW w:w="4090" w:type="pct"/>
            <w:gridSpan w:val="3"/>
            <w:vAlign w:val="center"/>
          </w:tcPr>
          <w:p w14:paraId="6F39E926">
            <w:pPr>
              <w:pStyle w:val="2"/>
              <w:ind w:left="0" w:lef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1E03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909" w:type="pct"/>
            <w:vAlign w:val="center"/>
          </w:tcPr>
          <w:p w14:paraId="61A4D745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法定代表人</w:t>
            </w:r>
          </w:p>
          <w:p w14:paraId="083CE005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（负责人）</w:t>
            </w:r>
          </w:p>
        </w:tc>
        <w:tc>
          <w:tcPr>
            <w:tcW w:w="1917" w:type="pct"/>
            <w:vAlign w:val="center"/>
          </w:tcPr>
          <w:p w14:paraId="47E1ACBF">
            <w:pPr>
              <w:pStyle w:val="2"/>
              <w:ind w:left="0" w:lef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498E5893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注册资金</w:t>
            </w:r>
          </w:p>
        </w:tc>
        <w:tc>
          <w:tcPr>
            <w:tcW w:w="1311" w:type="pct"/>
            <w:vAlign w:val="center"/>
          </w:tcPr>
          <w:p w14:paraId="0FA7111A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    万元</w:t>
            </w:r>
          </w:p>
        </w:tc>
      </w:tr>
      <w:tr w14:paraId="1302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909" w:type="pct"/>
            <w:vAlign w:val="center"/>
          </w:tcPr>
          <w:p w14:paraId="3357F437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统一社会</w:t>
            </w:r>
          </w:p>
          <w:p w14:paraId="48BDDE87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信用代码</w:t>
            </w:r>
          </w:p>
        </w:tc>
        <w:tc>
          <w:tcPr>
            <w:tcW w:w="1917" w:type="pct"/>
            <w:vAlign w:val="center"/>
          </w:tcPr>
          <w:p w14:paraId="4F9D49E9">
            <w:pPr>
              <w:pStyle w:val="2"/>
              <w:spacing w:after="0"/>
              <w:ind w:left="0" w:lef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11CF0286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成立日期</w:t>
            </w:r>
          </w:p>
        </w:tc>
        <w:tc>
          <w:tcPr>
            <w:tcW w:w="1311" w:type="pct"/>
            <w:vAlign w:val="center"/>
          </w:tcPr>
          <w:p w14:paraId="23A0166C">
            <w:pPr>
              <w:pStyle w:val="2"/>
              <w:spacing w:after="0"/>
              <w:ind w:left="0" w:leftChars="0" w:firstLine="1680" w:firstLineChars="800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4E016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9" w:type="pct"/>
            <w:vAlign w:val="center"/>
          </w:tcPr>
          <w:p w14:paraId="7806EAF7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联系人</w:t>
            </w:r>
          </w:p>
        </w:tc>
        <w:tc>
          <w:tcPr>
            <w:tcW w:w="1917" w:type="pct"/>
            <w:vAlign w:val="center"/>
          </w:tcPr>
          <w:p w14:paraId="7D380B34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4F860861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</w:t>
            </w:r>
          </w:p>
        </w:tc>
        <w:tc>
          <w:tcPr>
            <w:tcW w:w="1311" w:type="pct"/>
            <w:vAlign w:val="center"/>
          </w:tcPr>
          <w:p w14:paraId="41355A78">
            <w:pPr>
              <w:pStyle w:val="2"/>
              <w:ind w:left="0" w:left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33E72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9" w:type="pct"/>
            <w:vAlign w:val="center"/>
          </w:tcPr>
          <w:p w14:paraId="0256E741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设立情况</w:t>
            </w:r>
          </w:p>
        </w:tc>
        <w:tc>
          <w:tcPr>
            <w:tcW w:w="1917" w:type="pct"/>
            <w:vAlign w:val="center"/>
          </w:tcPr>
          <w:p w14:paraId="4259697F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2151A350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申请金额</w:t>
            </w:r>
          </w:p>
        </w:tc>
        <w:tc>
          <w:tcPr>
            <w:tcW w:w="1311" w:type="pct"/>
            <w:vAlign w:val="center"/>
          </w:tcPr>
          <w:p w14:paraId="43C55AFD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    万元</w:t>
            </w:r>
          </w:p>
        </w:tc>
      </w:tr>
      <w:tr w14:paraId="33E72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09" w:type="pct"/>
            <w:vAlign w:val="center"/>
          </w:tcPr>
          <w:p w14:paraId="475737EC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银行账号</w:t>
            </w:r>
          </w:p>
        </w:tc>
        <w:tc>
          <w:tcPr>
            <w:tcW w:w="1917" w:type="pct"/>
            <w:vAlign w:val="center"/>
          </w:tcPr>
          <w:p w14:paraId="7EB9EA33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862" w:type="pct"/>
            <w:vAlign w:val="center"/>
          </w:tcPr>
          <w:p w14:paraId="45067DA8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开户行</w:t>
            </w:r>
          </w:p>
        </w:tc>
        <w:tc>
          <w:tcPr>
            <w:tcW w:w="1311" w:type="pct"/>
            <w:vAlign w:val="center"/>
          </w:tcPr>
          <w:p w14:paraId="68FC4F4B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1D769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909" w:type="pct"/>
            <w:vAlign w:val="center"/>
          </w:tcPr>
          <w:p w14:paraId="50DC5C3B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设立总部或区域总部</w:t>
            </w:r>
          </w:p>
          <w:p w14:paraId="0F38DC09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简要介绍</w:t>
            </w:r>
          </w:p>
        </w:tc>
        <w:tc>
          <w:tcPr>
            <w:tcW w:w="4090" w:type="pct"/>
            <w:gridSpan w:val="3"/>
            <w:vAlign w:val="center"/>
          </w:tcPr>
          <w:p w14:paraId="10F9D50B">
            <w:pPr>
              <w:widowControl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</w:p>
          <w:p w14:paraId="67C01DF6">
            <w:pPr>
              <w:widowControl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（200字简要介绍）</w:t>
            </w:r>
          </w:p>
          <w:p w14:paraId="14571BA9">
            <w:pPr>
              <w:pStyle w:val="2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F67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909" w:type="pct"/>
            <w:vAlign w:val="center"/>
          </w:tcPr>
          <w:p w14:paraId="79CB34D8">
            <w:pPr>
              <w:widowControl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申报单位</w:t>
            </w:r>
          </w:p>
          <w:p w14:paraId="4278B822"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真实性承诺</w:t>
            </w:r>
          </w:p>
        </w:tc>
        <w:tc>
          <w:tcPr>
            <w:tcW w:w="4090" w:type="pct"/>
            <w:gridSpan w:val="3"/>
          </w:tcPr>
          <w:p w14:paraId="5F887CDB">
            <w:pPr>
              <w:widowControl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  <w:p w14:paraId="34564063">
            <w:pPr>
              <w:widowControl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  <w:p w14:paraId="2FCA6F2B">
            <w:pPr>
              <w:snapToGrid w:val="0"/>
              <w:spacing w:line="560" w:lineRule="exact"/>
              <w:ind w:right="10"/>
              <w:jc w:val="center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本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企业（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机构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）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承诺提交的所有材料及相关数据真实，并对此负责。</w:t>
            </w:r>
          </w:p>
          <w:p w14:paraId="06195E43">
            <w:pPr>
              <w:snapToGrid w:val="0"/>
              <w:spacing w:line="560" w:lineRule="exact"/>
              <w:ind w:firstLine="420" w:firstLineChars="200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企业（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机构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）盖章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        </w:t>
            </w:r>
            <w:r>
              <w:rPr>
                <w:rFonts w:hint="default" w:ascii="Times New Roman" w:hAnsi="Times New Roman" w:cs="Times New Roman"/>
                <w:kern w:val="0"/>
                <w:szCs w:val="21"/>
                <w:lang w:eastAsia="zh-CN"/>
              </w:rPr>
              <w:t>法定代表人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（签字）：</w:t>
            </w:r>
          </w:p>
          <w:p w14:paraId="49BF14FB">
            <w:pPr>
              <w:widowControl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 xml:space="preserve">                                    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年   月    日</w:t>
            </w:r>
          </w:p>
        </w:tc>
      </w:tr>
      <w:tr w14:paraId="53D9F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9" w:hRule="atLeast"/>
        </w:trPr>
        <w:tc>
          <w:tcPr>
            <w:tcW w:w="909" w:type="pct"/>
            <w:vAlign w:val="center"/>
          </w:tcPr>
          <w:p w14:paraId="5C2F39A1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审批部门</w:t>
            </w:r>
          </w:p>
          <w:p w14:paraId="1D48C0FA">
            <w:pPr>
              <w:pStyle w:val="2"/>
              <w:spacing w:after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意见</w:t>
            </w:r>
          </w:p>
        </w:tc>
        <w:tc>
          <w:tcPr>
            <w:tcW w:w="4090" w:type="pct"/>
            <w:gridSpan w:val="3"/>
            <w:vAlign w:val="center"/>
          </w:tcPr>
          <w:p w14:paraId="7B454BEB">
            <w:pPr>
              <w:pStyle w:val="2"/>
              <w:ind w:left="0" w:leftChars="0" w:firstLine="0" w:firstLineChars="0"/>
              <w:rPr>
                <w:rFonts w:hint="default" w:ascii="Times New Roman" w:hAnsi="Times New Roman" w:cs="Times New Roman"/>
                <w:szCs w:val="21"/>
              </w:rPr>
            </w:pPr>
          </w:p>
          <w:p w14:paraId="43797F1F">
            <w:pPr>
              <w:pStyle w:val="2"/>
              <w:ind w:left="0" w:leftChars="0" w:firstLine="0" w:firstLineChars="0"/>
              <w:rPr>
                <w:rFonts w:hint="default" w:ascii="Times New Roman" w:hAnsi="Times New Roman" w:cs="Times New Roman"/>
                <w:szCs w:val="21"/>
              </w:rPr>
            </w:pPr>
          </w:p>
          <w:p w14:paraId="646CB993">
            <w:pPr>
              <w:pStyle w:val="2"/>
              <w:ind w:left="0" w:leftChars="0" w:firstLine="0" w:firstLineChars="0"/>
              <w:rPr>
                <w:rFonts w:hint="default" w:ascii="Times New Roman" w:hAnsi="Times New Roman" w:cs="Times New Roman"/>
                <w:szCs w:val="21"/>
              </w:rPr>
            </w:pPr>
          </w:p>
          <w:p w14:paraId="4687D5EF">
            <w:pPr>
              <w:widowControl/>
              <w:ind w:firstLine="4620" w:firstLineChars="2200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市人社局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意见（盖章）</w:t>
            </w:r>
          </w:p>
          <w:p w14:paraId="3461D7AD">
            <w:pPr>
              <w:widowControl/>
              <w:ind w:firstLine="5040" w:firstLineChars="2400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月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日</w:t>
            </w:r>
          </w:p>
        </w:tc>
      </w:tr>
    </w:tbl>
    <w:p w14:paraId="23B8ABA9">
      <w:pPr>
        <w:rPr>
          <w:rFonts w:hint="default" w:ascii="Times New Roman" w:hAnsi="Times New Roman" w:eastAsia="方正小标宋简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填表说明：本表一式3份。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28308F-DC1D-4955-A707-C4C1D38BE8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DC2D832-5F48-4F79-B6B2-6BEF7AE5A9A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153062A5-DF35-42B8-B39A-6998879E1E7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2D03C876-18A3-4B23-AB4F-B61AEAFE0A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MGQ5MmQ4Y2MzYmI3ODhhZTkzMDVhMjJhM2VjZmUifQ=="/>
  </w:docVars>
  <w:rsids>
    <w:rsidRoot w:val="006B7D9B"/>
    <w:rsid w:val="004A1265"/>
    <w:rsid w:val="006A35A0"/>
    <w:rsid w:val="006B7D9B"/>
    <w:rsid w:val="014F34AC"/>
    <w:rsid w:val="0B1A381C"/>
    <w:rsid w:val="0F160324"/>
    <w:rsid w:val="107F0312"/>
    <w:rsid w:val="15E056A4"/>
    <w:rsid w:val="171406F0"/>
    <w:rsid w:val="189D5A8C"/>
    <w:rsid w:val="1FFD1269"/>
    <w:rsid w:val="221040FE"/>
    <w:rsid w:val="237E2835"/>
    <w:rsid w:val="387797B1"/>
    <w:rsid w:val="393D6C20"/>
    <w:rsid w:val="3CABBAC3"/>
    <w:rsid w:val="3FBBCB24"/>
    <w:rsid w:val="4BED22AB"/>
    <w:rsid w:val="4E01460E"/>
    <w:rsid w:val="4EC54E1A"/>
    <w:rsid w:val="4F1329C8"/>
    <w:rsid w:val="4FBF48A0"/>
    <w:rsid w:val="4FF1371C"/>
    <w:rsid w:val="523B3EBF"/>
    <w:rsid w:val="59BF0550"/>
    <w:rsid w:val="5A587D48"/>
    <w:rsid w:val="5F117C07"/>
    <w:rsid w:val="5FDA4E5B"/>
    <w:rsid w:val="63968ACE"/>
    <w:rsid w:val="6A900F5C"/>
    <w:rsid w:val="6DFF79E3"/>
    <w:rsid w:val="6FEB8AF8"/>
    <w:rsid w:val="700539D5"/>
    <w:rsid w:val="70451456"/>
    <w:rsid w:val="71C13647"/>
    <w:rsid w:val="72CE6054"/>
    <w:rsid w:val="762B4FAA"/>
    <w:rsid w:val="76CA0C53"/>
    <w:rsid w:val="77D92A2E"/>
    <w:rsid w:val="77ED377E"/>
    <w:rsid w:val="7BE7E439"/>
    <w:rsid w:val="7EE54599"/>
    <w:rsid w:val="7FF73D0D"/>
    <w:rsid w:val="9F797D78"/>
    <w:rsid w:val="BFD37DD1"/>
    <w:rsid w:val="C9ECFD3C"/>
    <w:rsid w:val="E66EE781"/>
    <w:rsid w:val="FFD3C8FB"/>
    <w:rsid w:val="FFEF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qFormat/>
    <w:uiPriority w:val="1"/>
    <w:pPr>
      <w:ind w:left="126" w:right="124"/>
    </w:pPr>
    <w:rPr>
      <w:rFonts w:ascii="Arial Unicode MS" w:hAnsi="Arial Unicode MS" w:eastAsia="Arial Unicode MS" w:cs="Arial Unicode MS"/>
      <w:sz w:val="29"/>
      <w:szCs w:val="29"/>
      <w:lang w:val="zh-CN" w:bidi="zh-CN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784</Words>
  <Characters>799</Characters>
  <Lines>6</Lines>
  <Paragraphs>1</Paragraphs>
  <TotalTime>0</TotalTime>
  <ScaleCrop>false</ScaleCrop>
  <LinksUpToDate>false</LinksUpToDate>
  <CharactersWithSpaces>871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2023-12-11T00:53:00Z</dcterms:created>
  <dc:creator>史书</dc:creator>
  <cp:lastModifiedBy>史书</cp:lastModifiedBy>
  <cp:lastPrinted>2024-06-13T23:46:00Z</cp:lastPrinted>
  <dcterms:modified xsi:type="dcterms:W3CDTF">2025-09-18T01:16:03Z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6EF42EFC15974AC5A2B93628EB20E883_12</vt:lpwstr>
  </property>
  <property fmtid="{D5CDD505-2E9C-101B-9397-08002B2CF9AE}" pid="4" name="KSOTemplateDocerSaveRecord">
    <vt:lpwstr>eyJoZGlkIjoiMGNlMGQ5MmQ4Y2MzYmI3ODhhZTkzMDVhMjJhM2VjZmUiLCJ1c2VySWQiOiIyMzIwMzQ2OTcifQ==</vt:lpwstr>
  </property>
</Properties>
</file>