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193E">
      <w:pPr>
        <w:pStyle w:val="14"/>
        <w:bidi w:val="0"/>
        <w:rPr>
          <w:lang w:val="en-US" w:eastAsia="zh-CN"/>
        </w:rPr>
      </w:pPr>
      <w:r>
        <w:rPr>
          <w:lang w:val="en-US" w:eastAsia="zh-CN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书</w:t>
      </w:r>
    </w:p>
    <w:p w14:paraId="6D7CA98A">
      <w:pPr>
        <w:rPr>
          <w:lang w:val="en-US" w:eastAsia="zh-CN"/>
        </w:rPr>
      </w:pPr>
    </w:p>
    <w:p w14:paraId="03329E05">
      <w:pPr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本人承诺符合长春市“高校毕业生就业生活补贴”科研院所和高校/企业增发部分的申报</w:t>
      </w:r>
      <w:r>
        <w:rPr>
          <w:rFonts w:hint="eastAsia"/>
          <w:lang w:val="en-US" w:eastAsia="zh-CN"/>
        </w:rPr>
        <w:t>要求与条件，所提交的所有申报材料（包括：身份证、毕业证书、</w:t>
      </w:r>
      <w:bookmarkStart w:id="0" w:name="_GoBack"/>
      <w:bookmarkEnd w:id="0"/>
      <w:r>
        <w:rPr>
          <w:rFonts w:hint="eastAsia"/>
          <w:lang w:val="en-US" w:eastAsia="zh-CN"/>
        </w:rPr>
        <w:t>学位证书、劳动（聘用）合同等）均真实有效。本人未曾享受吉林省（长春市）高校毕业生就业创业租房补贴政策、高校毕业生租住长春市人才公寓租金减免、长春市人才住房保障支持项目、高校毕业生安家补贴项目等同类政策。本人将按规定自行缴纳个人所得税。</w:t>
      </w:r>
    </w:p>
    <w:p w14:paraId="46C7969F">
      <w:pPr>
        <w:rPr>
          <w:rFonts w:hint="eastAsia"/>
        </w:rPr>
      </w:pPr>
      <w:r>
        <w:rPr>
          <w:rFonts w:hint="eastAsia"/>
        </w:rPr>
        <w:t>如提供虚假、失实的申报材料，或重复享受长春市同类政策的，本人愿就此承担相应责任，接受有关部门给予的严肃处理。</w:t>
      </w:r>
    </w:p>
    <w:p w14:paraId="31C31771">
      <w:pPr>
        <w:rPr>
          <w:rFonts w:hint="eastAsia"/>
        </w:rPr>
      </w:pPr>
    </w:p>
    <w:p w14:paraId="5C4CACE6"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承诺人（签名）：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</w:t>
      </w:r>
    </w:p>
    <w:p w14:paraId="6BE6D55D">
      <w:pPr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时          间：   年  月  日</w:t>
      </w:r>
    </w:p>
    <w:p w14:paraId="410B330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61432"/>
    <w:multiLevelType w:val="multilevel"/>
    <w:tmpl w:val="B3F6143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.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bullet"/>
      <w:pStyle w:val="8"/>
      <w:suff w:val="nothing"/>
      <w:lvlText w:val="●"/>
      <w:lvlJc w:val="left"/>
      <w:pPr>
        <w:tabs>
          <w:tab w:val="left" w:pos="0"/>
        </w:tabs>
        <w:ind w:left="0" w:firstLine="402"/>
      </w:pPr>
      <w:rPr>
        <w:rFonts w:hint="eastAsia" w:ascii="仿宋_GB2312" w:hAnsi="仿宋_GB2312" w:eastAsia="仿宋_GB2312" w:cs="仿宋_GB2312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564AF5B"/>
    <w:multiLevelType w:val="singleLevel"/>
    <w:tmpl w:val="E564AF5B"/>
    <w:lvl w:ilvl="0" w:tentative="0">
      <w:start w:val="1"/>
      <w:numFmt w:val="decimal"/>
      <w:pStyle w:val="25"/>
      <w:suff w:val="nothing"/>
      <w:lvlText w:val="表%1 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黑体" w:cs="宋体"/>
      </w:rPr>
    </w:lvl>
  </w:abstractNum>
  <w:abstractNum w:abstractNumId="2">
    <w:nsid w:val="214B32AE"/>
    <w:multiLevelType w:val="singleLevel"/>
    <w:tmpl w:val="214B32AE"/>
    <w:lvl w:ilvl="0" w:tentative="0">
      <w:start w:val="1"/>
      <w:numFmt w:val="decimal"/>
      <w:pStyle w:val="24"/>
      <w:suff w:val="space"/>
      <w:lvlText w:val="图%1"/>
      <w:lvlJc w:val="left"/>
      <w:pPr>
        <w:ind w:left="425" w:leftChars="0" w:hanging="425" w:firstLineChars="0"/>
      </w:pPr>
      <w:rPr>
        <w:rFonts w:hint="default" w:ascii="Times New Roman" w:hAnsi="Times New Roman" w:eastAsia="黑体"/>
      </w:rPr>
    </w:lvl>
  </w:abstractNum>
  <w:abstractNum w:abstractNumId="3">
    <w:nsid w:val="59DF693B"/>
    <w:multiLevelType w:val="singleLevel"/>
    <w:tmpl w:val="59DF693B"/>
    <w:lvl w:ilvl="0" w:tentative="0">
      <w:start w:val="1"/>
      <w:numFmt w:val="decimal"/>
      <w:pStyle w:val="27"/>
      <w:isLgl/>
      <w:suff w:val="nothing"/>
      <w:lvlText w:val="附件%1"/>
      <w:lvlJc w:val="left"/>
      <w:pPr>
        <w:tabs>
          <w:tab w:val="left" w:pos="0"/>
        </w:tabs>
        <w:ind w:left="0" w:leftChars="0"/>
      </w:pPr>
      <w:rPr>
        <w:rFonts w:hint="default" w:ascii="Times New Roman" w:hAnsi="Times New Roman" w:eastAsia="黑体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37121"/>
    <w:rsid w:val="16CB5FEC"/>
    <w:rsid w:val="17FD6923"/>
    <w:rsid w:val="1E701AC9"/>
    <w:rsid w:val="1F0562A8"/>
    <w:rsid w:val="25750A02"/>
    <w:rsid w:val="267B523A"/>
    <w:rsid w:val="2A2B55D0"/>
    <w:rsid w:val="3C2F616B"/>
    <w:rsid w:val="46016203"/>
    <w:rsid w:val="4AFF721D"/>
    <w:rsid w:val="52D94528"/>
    <w:rsid w:val="74637121"/>
    <w:rsid w:val="7E4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576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2"/>
    <w:next w:val="4"/>
    <w:link w:val="19"/>
    <w:autoRedefine/>
    <w:semiHidden/>
    <w:unhideWhenUsed/>
    <w:qFormat/>
    <w:uiPriority w:val="0"/>
    <w:pPr>
      <w:keepNext/>
      <w:keepLines/>
      <w:numPr>
        <w:ilvl w:val="1"/>
      </w:numPr>
      <w:spacing w:line="576" w:lineRule="exact"/>
      <w:ind w:left="0" w:firstLine="883" w:firstLineChars="200"/>
      <w:outlineLvl w:val="1"/>
    </w:pPr>
    <w:rPr>
      <w:rFonts w:ascii="Times New Roman" w:hAnsi="Times New Roman" w:eastAsia="楷体" w:cstheme="minorBidi"/>
      <w:sz w:val="32"/>
      <w:szCs w:val="32"/>
    </w:rPr>
  </w:style>
  <w:style w:type="paragraph" w:styleId="4">
    <w:name w:val="heading 3"/>
    <w:basedOn w:val="3"/>
    <w:next w:val="5"/>
    <w:link w:val="20"/>
    <w:autoRedefine/>
    <w:semiHidden/>
    <w:unhideWhenUsed/>
    <w:qFormat/>
    <w:uiPriority w:val="0"/>
    <w:pPr>
      <w:keepNext w:val="0"/>
      <w:keepLines w:val="0"/>
      <w:numPr>
        <w:ilvl w:val="2"/>
      </w:numPr>
      <w:adjustRightInd w:val="0"/>
      <w:ind w:left="0" w:firstLine="640" w:firstLineChars="200"/>
      <w:outlineLvl w:val="2"/>
    </w:pPr>
    <w:rPr>
      <w:rFonts w:ascii="Times New Roman" w:hAnsi="Times New Roman" w:eastAsia="仿宋_GB2312"/>
      <w:b/>
      <w:sz w:val="32"/>
      <w:szCs w:val="32"/>
    </w:rPr>
  </w:style>
  <w:style w:type="paragraph" w:styleId="5">
    <w:name w:val="heading 4"/>
    <w:basedOn w:val="4"/>
    <w:next w:val="6"/>
    <w:link w:val="21"/>
    <w:autoRedefine/>
    <w:semiHidden/>
    <w:unhideWhenUsed/>
    <w:qFormat/>
    <w:uiPriority w:val="0"/>
    <w:pPr>
      <w:keepNext w:val="0"/>
      <w:keepLines w:val="0"/>
      <w:numPr>
        <w:ilvl w:val="3"/>
      </w:numPr>
      <w:ind w:firstLine="883" w:firstLineChars="200"/>
      <w:outlineLvl w:val="3"/>
    </w:pPr>
    <w:rPr>
      <w:rFonts w:ascii="Times New Roman" w:hAnsi="Times New Roman" w:eastAsia="仿宋_GB2312" w:cstheme="majorBidi"/>
      <w:sz w:val="32"/>
      <w:szCs w:val="28"/>
    </w:rPr>
  </w:style>
  <w:style w:type="paragraph" w:styleId="6">
    <w:name w:val="heading 5"/>
    <w:basedOn w:val="5"/>
    <w:next w:val="1"/>
    <w:link w:val="23"/>
    <w:autoRedefine/>
    <w:semiHidden/>
    <w:unhideWhenUsed/>
    <w:qFormat/>
    <w:uiPriority w:val="0"/>
    <w:pPr>
      <w:keepNext/>
      <w:keepLines/>
      <w:numPr>
        <w:ilvl w:val="4"/>
      </w:numPr>
      <w:spacing w:beforeLines="0" w:beforeAutospacing="0" w:afterLines="0" w:afterAutospacing="0" w:line="560" w:lineRule="exact"/>
      <w:ind w:firstLine="640" w:firstLineChars="200"/>
      <w:outlineLvl w:val="4"/>
    </w:pPr>
    <w:rPr>
      <w:rFonts w:ascii="Times New Roman" w:hAnsi="Times New Roman" w:eastAsia="仿宋_GB2312"/>
    </w:rPr>
  </w:style>
  <w:style w:type="paragraph" w:styleId="7">
    <w:name w:val="heading 6"/>
    <w:basedOn w:val="6"/>
    <w:next w:val="1"/>
    <w:autoRedefine/>
    <w:semiHidden/>
    <w:unhideWhenUsed/>
    <w:qFormat/>
    <w:uiPriority w:val="0"/>
    <w:pPr>
      <w:keepNext/>
      <w:keepLines/>
      <w:numPr>
        <w:ilvl w:val="5"/>
      </w:numPr>
      <w:spacing w:beforeLines="0" w:beforeAutospacing="0" w:afterLines="0" w:afterAutospacing="0" w:line="560" w:lineRule="exact"/>
      <w:ind w:firstLine="883" w:firstLineChars="200"/>
      <w:outlineLvl w:val="5"/>
    </w:pPr>
    <w:rPr>
      <w:rFonts w:ascii="Times New Roman" w:hAnsi="Times New Roman"/>
    </w:rPr>
  </w:style>
  <w:style w:type="paragraph" w:styleId="8">
    <w:name w:val="heading 7"/>
    <w:basedOn w:val="7"/>
    <w:autoRedefine/>
    <w:semiHidden/>
    <w:unhideWhenUsed/>
    <w:qFormat/>
    <w:uiPriority w:val="0"/>
    <w:pPr>
      <w:keepNext/>
      <w:keepLines/>
      <w:numPr>
        <w:ilvl w:val="6"/>
      </w:numPr>
      <w:spacing w:beforeLines="0" w:beforeAutospacing="0" w:afterLines="0" w:afterAutospacing="0" w:line="560" w:lineRule="exact"/>
      <w:ind w:firstLine="640" w:firstLineChars="200"/>
      <w:outlineLvl w:val="6"/>
    </w:pPr>
    <w:rPr>
      <w:rFonts w:ascii="Times New Roman" w:hAnsi="Times New Roman"/>
    </w:rPr>
  </w:style>
  <w:style w:type="paragraph" w:styleId="9">
    <w:name w:val="heading 8"/>
    <w:basedOn w:val="8"/>
    <w:next w:val="1"/>
    <w:autoRedefine/>
    <w:semiHidden/>
    <w:unhideWhenUsed/>
    <w:qFormat/>
    <w:uiPriority w:val="0"/>
    <w:pPr>
      <w:keepNext/>
      <w:keepLines/>
      <w:numPr>
        <w:ilvl w:val="7"/>
      </w:numPr>
      <w:spacing w:beforeLines="0" w:beforeAutospacing="0" w:afterLines="0" w:afterAutospacing="0" w:line="560" w:lineRule="exact"/>
      <w:ind w:firstLine="640" w:firstLineChars="200"/>
      <w:outlineLvl w:val="7"/>
    </w:pPr>
    <w:rPr>
      <w:rFonts w:ascii="Times New Roman" w:hAnsi="Times New Roman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6"/>
    <w:autoRedefine/>
    <w:semiHidden/>
    <w:unhideWhenUsed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黑体"/>
      <w:sz w:val="24"/>
    </w:rPr>
  </w:style>
  <w:style w:type="paragraph" w:styleId="12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3">
    <w:name w:val="footnote text"/>
    <w:basedOn w:val="1"/>
    <w:autoRedefine/>
    <w:qFormat/>
    <w:uiPriority w:val="0"/>
    <w:pPr>
      <w:snapToGrid w:val="0"/>
      <w:spacing w:line="240" w:lineRule="auto"/>
      <w:ind w:firstLine="0" w:firstLineChars="0"/>
      <w:jc w:val="left"/>
    </w:pPr>
    <w:rPr>
      <w:rFonts w:ascii="Times New Roman" w:hAnsi="Times New Roman"/>
      <w:sz w:val="18"/>
    </w:rPr>
  </w:style>
  <w:style w:type="paragraph" w:styleId="14">
    <w:name w:val="Title"/>
    <w:next w:val="1"/>
    <w:link w:val="22"/>
    <w:autoRedefine/>
    <w:qFormat/>
    <w:uiPriority w:val="0"/>
    <w:pPr>
      <w:adjustRightInd w:val="0"/>
      <w:snapToGrid w:val="0"/>
      <w:spacing w:line="560" w:lineRule="exact"/>
      <w:ind w:firstLine="0" w:firstLineChars="0"/>
      <w:jc w:val="center"/>
      <w:outlineLvl w:val="9"/>
    </w:pPr>
    <w:rPr>
      <w:rFonts w:ascii="Times New Roman" w:hAnsi="Times New Roman" w:eastAsia="方正小标宋简体" w:cstheme="majorBidi"/>
      <w:bCs/>
      <w:sz w:val="44"/>
      <w:szCs w:val="32"/>
    </w:rPr>
  </w:style>
  <w:style w:type="paragraph" w:styleId="15">
    <w:name w:val="Body Text First Indent 2"/>
    <w:basedOn w:val="12"/>
    <w:autoRedefine/>
    <w:qFormat/>
    <w:uiPriority w:val="0"/>
    <w:pPr>
      <w:ind w:firstLine="420" w:firstLineChars="200"/>
    </w:pPr>
  </w:style>
  <w:style w:type="character" w:customStyle="1" w:styleId="18">
    <w:name w:val="标题 1 字符"/>
    <w:basedOn w:val="17"/>
    <w:link w:val="2"/>
    <w:autoRedefine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9">
    <w:name w:val="标题 2 字符"/>
    <w:basedOn w:val="17"/>
    <w:link w:val="3"/>
    <w:autoRedefine/>
    <w:qFormat/>
    <w:uiPriority w:val="9"/>
    <w:rPr>
      <w:rFonts w:ascii="Times New Roman" w:hAnsi="Times New Roman" w:eastAsia="楷体" w:cstheme="minorBidi"/>
      <w:bCs/>
      <w:sz w:val="32"/>
      <w:szCs w:val="32"/>
    </w:rPr>
  </w:style>
  <w:style w:type="character" w:customStyle="1" w:styleId="20">
    <w:name w:val="标题 3 字符"/>
    <w:basedOn w:val="17"/>
    <w:link w:val="4"/>
    <w:autoRedefine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21">
    <w:name w:val="标题 4 字符"/>
    <w:basedOn w:val="17"/>
    <w:link w:val="5"/>
    <w:autoRedefine/>
    <w:qFormat/>
    <w:uiPriority w:val="9"/>
    <w:rPr>
      <w:rFonts w:ascii="Times New Roman" w:hAnsi="Times New Roman" w:eastAsia="仿宋_GB2312" w:cstheme="majorBidi"/>
      <w:bCs/>
      <w:sz w:val="32"/>
      <w:szCs w:val="28"/>
    </w:rPr>
  </w:style>
  <w:style w:type="character" w:customStyle="1" w:styleId="22">
    <w:name w:val="标题 字符"/>
    <w:basedOn w:val="17"/>
    <w:link w:val="14"/>
    <w:autoRedefine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23">
    <w:name w:val="标题 5 Char"/>
    <w:link w:val="6"/>
    <w:autoRedefine/>
    <w:qFormat/>
    <w:uiPriority w:val="0"/>
    <w:rPr>
      <w:rFonts w:ascii="Times New Roman" w:hAnsi="Times New Roman" w:eastAsia="仿宋_GB2312"/>
    </w:rPr>
  </w:style>
  <w:style w:type="paragraph" w:customStyle="1" w:styleId="24">
    <w:name w:val="图XX"/>
    <w:basedOn w:val="1"/>
    <w:next w:val="1"/>
    <w:autoRedefine/>
    <w:qFormat/>
    <w:uiPriority w:val="0"/>
    <w:pPr>
      <w:numPr>
        <w:ilvl w:val="0"/>
        <w:numId w:val="2"/>
      </w:numPr>
      <w:spacing w:line="360" w:lineRule="auto"/>
      <w:ind w:left="0" w:firstLine="0" w:firstLineChars="0"/>
      <w:jc w:val="center"/>
    </w:pPr>
    <w:rPr>
      <w:rFonts w:ascii="Times New Roman" w:hAnsi="Times New Roman" w:eastAsia="黑体"/>
      <w:sz w:val="24"/>
    </w:rPr>
  </w:style>
  <w:style w:type="paragraph" w:customStyle="1" w:styleId="25">
    <w:name w:val="表XX"/>
    <w:basedOn w:val="1"/>
    <w:next w:val="1"/>
    <w:autoRedefine/>
    <w:qFormat/>
    <w:uiPriority w:val="0"/>
    <w:pPr>
      <w:numPr>
        <w:ilvl w:val="0"/>
        <w:numId w:val="3"/>
      </w:numPr>
      <w:snapToGrid/>
      <w:spacing w:line="360" w:lineRule="auto"/>
      <w:ind w:firstLine="0" w:firstLineChars="0"/>
      <w:jc w:val="center"/>
    </w:pPr>
    <w:rPr>
      <w:rFonts w:hint="eastAsia" w:ascii="Times New Roman" w:hAnsi="Times New Roman" w:eastAsia="黑体" w:cs="Times New Roman"/>
      <w:sz w:val="24"/>
      <w:szCs w:val="28"/>
    </w:rPr>
  </w:style>
  <w:style w:type="character" w:customStyle="1" w:styleId="26">
    <w:name w:val="题注 Char"/>
    <w:link w:val="11"/>
    <w:autoRedefine/>
    <w:qFormat/>
    <w:uiPriority w:val="0"/>
    <w:rPr>
      <w:rFonts w:ascii="Times New Roman" w:hAnsi="Times New Roman" w:eastAsia="黑体"/>
      <w:sz w:val="24"/>
    </w:rPr>
  </w:style>
  <w:style w:type="paragraph" w:customStyle="1" w:styleId="27">
    <w:name w:val="附件1（编号）"/>
    <w:basedOn w:val="1"/>
    <w:qFormat/>
    <w:uiPriority w:val="0"/>
    <w:pPr>
      <w:numPr>
        <w:ilvl w:val="0"/>
        <w:numId w:val="4"/>
      </w:numPr>
      <w:ind w:left="425" w:hanging="425" w:firstLineChars="0"/>
    </w:pPr>
    <w:rPr>
      <w:rFonts w:hint="eastAsia"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11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2025-12-08T08:23:00Z</dcterms:created>
  <dc:creator>Baeckeoffe</dc:creator>
  <cp:lastModifiedBy>Baeckeoffe</cp:lastModifiedBy>
  <dcterms:modified xsi:type="dcterms:W3CDTF">2026-04-10T06:39:44Z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D0358E285C2540B1AC6C5AA4E7119CF3_11</vt:lpwstr>
  </property>
  <property fmtid="{D5CDD505-2E9C-101B-9397-08002B2CF9AE}" pid="4" name="KSOTemplateDocerSaveRecord">
    <vt:lpwstr>eyJoZGlkIjoiZDNlODVkMTFkNzY1Njg1NDBmZjc1NGRmODBlZDk0ZDUiLCJ1c2VySWQiOiI0MjQwODc1NDgifQ==</vt:lpwstr>
  </property>
</Properties>
</file>