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8132" w:tblpY="132"/>
        <w:tblOverlap w:val="never"/>
        <w:tblW w:w="2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14:paraId="6956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" w:type="dxa"/>
          </w:tcPr>
          <w:p w14:paraId="2F979AD3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EFF58C9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29743A9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02A20EAF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442CD8C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DB65A15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41BA1E1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3825C31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215CDBD3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</w:tbl>
    <w:p w14:paraId="42061515">
      <w:pPr>
        <w:widowControl/>
        <w:spacing w:line="500" w:lineRule="exact"/>
        <w:rPr>
          <w:rFonts w:ascii="楷体_GB2312" w:hAnsi="宋体" w:eastAsia="楷体_GB2312" w:cs="宋体"/>
          <w:kern w:val="0"/>
          <w:sz w:val="32"/>
          <w:szCs w:val="21"/>
        </w:rPr>
      </w:pPr>
      <w:r>
        <w:rPr>
          <w:rFonts w:hint="eastAsia" w:ascii="黑体" w:hAnsi="仿宋" w:eastAsia="黑体" w:cs="Arial"/>
          <w:kern w:val="0"/>
          <w:sz w:val="28"/>
          <w:szCs w:val="28"/>
        </w:rPr>
        <w:t>附件</w:t>
      </w:r>
      <w:r>
        <w:rPr>
          <w:rFonts w:hint="eastAsia" w:ascii="黑体" w:hAnsi="仿宋" w:eastAsia="黑体" w:cs="Arial"/>
          <w:kern w:val="0"/>
          <w:sz w:val="28"/>
          <w:szCs w:val="28"/>
          <w:lang w:val="en-US" w:eastAsia="zh-CN"/>
        </w:rPr>
        <w:t>3</w:t>
      </w:r>
      <w:r>
        <w:rPr>
          <w:rFonts w:ascii="楷体_GB2312" w:hAnsi="宋体" w:eastAsia="楷体_GB2312" w:cs="宋体"/>
          <w:kern w:val="0"/>
          <w:sz w:val="28"/>
          <w:szCs w:val="28"/>
        </w:rPr>
        <w:t xml:space="preserve">  </w:t>
      </w:r>
      <w:r>
        <w:rPr>
          <w:rFonts w:ascii="楷体_GB2312" w:hAnsi="宋体" w:eastAsia="楷体_GB2312" w:cs="宋体"/>
          <w:kern w:val="0"/>
          <w:sz w:val="32"/>
          <w:szCs w:val="21"/>
        </w:rPr>
        <w:t xml:space="preserve">       </w:t>
      </w:r>
      <w:r>
        <w:rPr>
          <w:rFonts w:hint="eastAsia" w:ascii="楷体_GB2312" w:hAnsi="宋体" w:eastAsia="楷体_GB2312" w:cs="宋体"/>
          <w:kern w:val="0"/>
          <w:sz w:val="32"/>
          <w:szCs w:val="21"/>
          <w:lang w:val="en-US" w:eastAsia="zh-CN"/>
        </w:rPr>
        <w:t xml:space="preserve">                     编号：</w:t>
      </w:r>
      <w:r>
        <w:rPr>
          <w:rFonts w:ascii="楷体_GB2312" w:hAnsi="宋体" w:eastAsia="楷体_GB2312" w:cs="宋体"/>
          <w:kern w:val="0"/>
          <w:sz w:val="32"/>
          <w:szCs w:val="21"/>
        </w:rPr>
        <w:t xml:space="preserve">   </w:t>
      </w:r>
    </w:p>
    <w:p w14:paraId="37832D41">
      <w:pPr>
        <w:widowControl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“高校毕业生就业生活补贴”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增发部分申报审批表</w:t>
      </w:r>
    </w:p>
    <w:p w14:paraId="0C1D61B8">
      <w:pPr>
        <w:pStyle w:val="2"/>
        <w:rPr>
          <w:rFonts w:hint="eastAsia"/>
        </w:rPr>
      </w:pPr>
    </w:p>
    <w:p w14:paraId="58783AD7">
      <w:pPr>
        <w:tabs>
          <w:tab w:val="left" w:pos="8820"/>
        </w:tabs>
        <w:spacing w:afterLines="50" w:line="480" w:lineRule="exact"/>
        <w:ind w:right="-34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单位名称（公章）：</w:t>
      </w:r>
      <w:r>
        <w:rPr>
          <w:rFonts w:ascii="宋体" w:hAnsi="宋体" w:cs="宋体"/>
          <w:sz w:val="24"/>
          <w:u w:val="single"/>
        </w:rPr>
        <w:t xml:space="preserve">                                  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7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16"/>
        <w:gridCol w:w="1210"/>
        <w:gridCol w:w="1224"/>
        <w:gridCol w:w="196"/>
        <w:gridCol w:w="8"/>
        <w:gridCol w:w="844"/>
        <w:gridCol w:w="284"/>
        <w:gridCol w:w="24"/>
        <w:gridCol w:w="48"/>
        <w:gridCol w:w="496"/>
        <w:gridCol w:w="568"/>
        <w:gridCol w:w="144"/>
        <w:gridCol w:w="140"/>
        <w:gridCol w:w="96"/>
        <w:gridCol w:w="484"/>
        <w:gridCol w:w="552"/>
        <w:gridCol w:w="172"/>
        <w:gridCol w:w="4"/>
        <w:gridCol w:w="1772"/>
      </w:tblGrid>
      <w:tr w14:paraId="67FF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restart"/>
            <w:vAlign w:val="center"/>
          </w:tcPr>
          <w:p w14:paraId="651A3C0C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516" w:type="dxa"/>
            <w:vMerge w:val="restart"/>
            <w:vAlign w:val="center"/>
          </w:tcPr>
          <w:p w14:paraId="2B805D5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姓名</w:t>
            </w:r>
          </w:p>
        </w:tc>
        <w:tc>
          <w:tcPr>
            <w:tcW w:w="1210" w:type="dxa"/>
            <w:vAlign w:val="center"/>
          </w:tcPr>
          <w:p w14:paraId="62CE45D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中文</w:t>
            </w:r>
          </w:p>
        </w:tc>
        <w:tc>
          <w:tcPr>
            <w:tcW w:w="1420" w:type="dxa"/>
            <w:gridSpan w:val="2"/>
            <w:vAlign w:val="center"/>
          </w:tcPr>
          <w:p w14:paraId="7334D7F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6E68FFF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性别</w:t>
            </w:r>
          </w:p>
        </w:tc>
        <w:tc>
          <w:tcPr>
            <w:tcW w:w="852" w:type="dxa"/>
            <w:gridSpan w:val="4"/>
            <w:vAlign w:val="center"/>
          </w:tcPr>
          <w:p w14:paraId="0353790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6D10AF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国籍</w:t>
            </w:r>
          </w:p>
        </w:tc>
        <w:tc>
          <w:tcPr>
            <w:tcW w:w="1132" w:type="dxa"/>
            <w:gridSpan w:val="3"/>
            <w:vAlign w:val="center"/>
          </w:tcPr>
          <w:p w14:paraId="70D8C7F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restart"/>
            <w:vAlign w:val="center"/>
          </w:tcPr>
          <w:p w14:paraId="024E0632">
            <w:pPr>
              <w:ind w:firstLine="630" w:firstLineChars="3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  <w:p w14:paraId="6E370D09"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（近期小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寸正面半身免冠</w:t>
            </w:r>
            <w:r>
              <w:rPr>
                <w:rFonts w:hint="eastAsia" w:ascii="宋体" w:hAnsi="宋体" w:cs="宋体"/>
                <w:lang w:eastAsia="zh-CN"/>
              </w:rPr>
              <w:t>蓝底</w:t>
            </w:r>
            <w:r>
              <w:rPr>
                <w:rFonts w:hint="eastAsia" w:ascii="宋体" w:hAnsi="宋体" w:cs="宋体"/>
              </w:rPr>
              <w:t>彩色照片</w:t>
            </w:r>
            <w:r>
              <w:rPr>
                <w:rFonts w:hint="eastAsia" w:ascii="宋体" w:hAnsi="宋体" w:cs="宋体"/>
                <w:lang w:eastAsia="zh-CN"/>
              </w:rPr>
              <w:t>电子扫描版</w:t>
            </w:r>
            <w:r>
              <w:rPr>
                <w:rFonts w:hint="eastAsia" w:ascii="宋体" w:hAnsi="宋体" w:cs="宋体"/>
              </w:rPr>
              <w:t>）</w:t>
            </w:r>
          </w:p>
        </w:tc>
      </w:tr>
      <w:tr w14:paraId="3B89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7E45A1D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23CAE0E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7E60403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外文</w:t>
            </w:r>
          </w:p>
        </w:tc>
        <w:tc>
          <w:tcPr>
            <w:tcW w:w="1420" w:type="dxa"/>
            <w:gridSpan w:val="2"/>
            <w:vAlign w:val="center"/>
          </w:tcPr>
          <w:p w14:paraId="4498C075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34CBCBF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年龄</w:t>
            </w:r>
          </w:p>
        </w:tc>
        <w:tc>
          <w:tcPr>
            <w:tcW w:w="852" w:type="dxa"/>
            <w:gridSpan w:val="4"/>
            <w:vAlign w:val="center"/>
          </w:tcPr>
          <w:p w14:paraId="234B548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D4C294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籍贯</w:t>
            </w:r>
          </w:p>
        </w:tc>
        <w:tc>
          <w:tcPr>
            <w:tcW w:w="1132" w:type="dxa"/>
            <w:gridSpan w:val="3"/>
            <w:vAlign w:val="center"/>
          </w:tcPr>
          <w:p w14:paraId="7C45A78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6AF7B6E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1ECC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673FC31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4D2B45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身份证号码</w:t>
            </w:r>
          </w:p>
        </w:tc>
        <w:tc>
          <w:tcPr>
            <w:tcW w:w="5108" w:type="dxa"/>
            <w:gridSpan w:val="14"/>
            <w:vAlign w:val="center"/>
          </w:tcPr>
          <w:p w14:paraId="0333BF69"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3E552871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7D03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36AE33B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8446CD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护照号码</w:t>
            </w:r>
          </w:p>
        </w:tc>
        <w:tc>
          <w:tcPr>
            <w:tcW w:w="5108" w:type="dxa"/>
            <w:gridSpan w:val="14"/>
            <w:vAlign w:val="center"/>
          </w:tcPr>
          <w:p w14:paraId="231D1D58"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0A106535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1C3E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4D916A4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7A4350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毕业院校</w:t>
            </w:r>
          </w:p>
        </w:tc>
        <w:tc>
          <w:tcPr>
            <w:tcW w:w="5108" w:type="dxa"/>
            <w:gridSpan w:val="14"/>
            <w:vAlign w:val="center"/>
          </w:tcPr>
          <w:p w14:paraId="21E3E5F4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134954FA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 w14:paraId="42E7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35CDA64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6E1C384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056" w:type="dxa"/>
            <w:gridSpan w:val="17"/>
            <w:vAlign w:val="center"/>
          </w:tcPr>
          <w:p w14:paraId="4BC8457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2B0B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6" w:type="dxa"/>
            <w:vMerge w:val="continue"/>
            <w:vAlign w:val="center"/>
          </w:tcPr>
          <w:p w14:paraId="67AD354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05848C8">
            <w:pPr>
              <w:jc w:val="center"/>
              <w:rPr>
                <w:rFonts w:hint="eastAsia" w:ascii="宋体" w:hAns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高校（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）类别</w:t>
            </w:r>
          </w:p>
        </w:tc>
        <w:tc>
          <w:tcPr>
            <w:tcW w:w="7056" w:type="dxa"/>
            <w:gridSpan w:val="17"/>
            <w:vAlign w:val="center"/>
          </w:tcPr>
          <w:p w14:paraId="653AB17C">
            <w:pPr>
              <w:jc w:val="left"/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val="en-US" w:eastAsia="zh-CN"/>
              </w:rPr>
              <w:t>“双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</w:rPr>
              <w:t>一流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val="en-US" w:eastAsia="zh-CN"/>
              </w:rPr>
              <w:t>”建设高校建设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</w:rPr>
              <w:t>学科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val="en-US" w:eastAsia="zh-CN"/>
              </w:rPr>
              <w:t xml:space="preserve">     985高校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val="en-US" w:eastAsia="zh-CN"/>
              </w:rPr>
              <w:t xml:space="preserve">     211高校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eastAsia="zh-CN"/>
              </w:rPr>
              <w:t>□</w:t>
            </w:r>
          </w:p>
          <w:p w14:paraId="351D94F0">
            <w:pPr>
              <w:jc w:val="left"/>
              <w:rPr>
                <w:rFonts w:ascii="宋体" w:cs="宋体"/>
                <w:color w:val="05060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</w:rPr>
              <w:t>港、澳、台名校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</w:rPr>
              <w:t>国外前</w:t>
            </w:r>
            <w:r>
              <w:rPr>
                <w:rFonts w:ascii="宋体" w:hAnsi="宋体" w:cs="宋体"/>
                <w:color w:val="050607"/>
                <w:sz w:val="24"/>
                <w:szCs w:val="24"/>
                <w:highlight w:val="none"/>
              </w:rPr>
              <w:t>500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</w:rPr>
              <w:t>名高校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val="en-US" w:eastAsia="zh-CN"/>
              </w:rPr>
              <w:t xml:space="preserve"> 其他高校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highlight w:val="none"/>
                <w:lang w:eastAsia="zh-CN"/>
              </w:rPr>
              <w:t>□</w:t>
            </w:r>
          </w:p>
        </w:tc>
      </w:tr>
      <w:tr w14:paraId="19FA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0810CA2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2CF3476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历</w:t>
            </w:r>
          </w:p>
        </w:tc>
        <w:tc>
          <w:tcPr>
            <w:tcW w:w="1428" w:type="dxa"/>
            <w:gridSpan w:val="3"/>
            <w:vAlign w:val="center"/>
          </w:tcPr>
          <w:p w14:paraId="36C1CEB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1F6F285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位</w:t>
            </w:r>
          </w:p>
        </w:tc>
        <w:tc>
          <w:tcPr>
            <w:tcW w:w="1112" w:type="dxa"/>
            <w:gridSpan w:val="3"/>
            <w:vAlign w:val="center"/>
          </w:tcPr>
          <w:p w14:paraId="7C3110F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vAlign w:val="center"/>
          </w:tcPr>
          <w:p w14:paraId="3A88768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毕业时间</w:t>
            </w:r>
          </w:p>
        </w:tc>
        <w:tc>
          <w:tcPr>
            <w:tcW w:w="1948" w:type="dxa"/>
            <w:gridSpan w:val="3"/>
            <w:vAlign w:val="center"/>
          </w:tcPr>
          <w:p w14:paraId="4CAE7FC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26A9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56" w:type="dxa"/>
            <w:vMerge w:val="continue"/>
            <w:vAlign w:val="center"/>
          </w:tcPr>
          <w:p w14:paraId="38E84FF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A1A9265">
            <w:pPr>
              <w:rPr>
                <w:rFonts w:ascii="宋体" w:cs="宋体"/>
                <w:color w:val="050607"/>
                <w:szCs w:val="21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申请人类别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</w:t>
            </w:r>
          </w:p>
        </w:tc>
        <w:tc>
          <w:tcPr>
            <w:tcW w:w="7056" w:type="dxa"/>
            <w:gridSpan w:val="17"/>
            <w:vAlign w:val="center"/>
          </w:tcPr>
          <w:p w14:paraId="74CD5649">
            <w:pPr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Cs w:val="21"/>
              </w:rPr>
              <w:t>全日制博士生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t>全日制硕士生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t>全日制本科生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/>
                <w:color w:val="050607"/>
                <w:szCs w:val="21"/>
              </w:rPr>
              <w:t xml:space="preserve"> </w:t>
            </w:r>
          </w:p>
        </w:tc>
      </w:tr>
      <w:tr w14:paraId="49E4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08BAD405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A25ED1B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>社保卡金融账户账号</w:t>
            </w:r>
          </w:p>
        </w:tc>
        <w:tc>
          <w:tcPr>
            <w:tcW w:w="4556" w:type="dxa"/>
            <w:gridSpan w:val="13"/>
            <w:vAlign w:val="center"/>
          </w:tcPr>
          <w:p w14:paraId="4F596799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vAlign w:val="center"/>
          </w:tcPr>
          <w:p w14:paraId="565963D1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金额</w:t>
            </w:r>
          </w:p>
        </w:tc>
        <w:tc>
          <w:tcPr>
            <w:tcW w:w="1772" w:type="dxa"/>
            <w:vAlign w:val="center"/>
          </w:tcPr>
          <w:p w14:paraId="725BDC9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）万元</w:t>
            </w:r>
          </w:p>
        </w:tc>
      </w:tr>
      <w:tr w14:paraId="3020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18A3DC0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DE97AC5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开户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056" w:type="dxa"/>
            <w:gridSpan w:val="17"/>
            <w:vAlign w:val="center"/>
          </w:tcPr>
          <w:p w14:paraId="5B27EF1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01B5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73A7308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070AE23">
            <w:pPr>
              <w:ind w:firstLine="240" w:firstLineChars="100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628" w:type="dxa"/>
            <w:gridSpan w:val="7"/>
            <w:vAlign w:val="center"/>
          </w:tcPr>
          <w:p w14:paraId="3FCD13B9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vAlign w:val="center"/>
          </w:tcPr>
          <w:p w14:paraId="1C62EBC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电子邮箱</w:t>
            </w:r>
          </w:p>
        </w:tc>
        <w:tc>
          <w:tcPr>
            <w:tcW w:w="2984" w:type="dxa"/>
            <w:gridSpan w:val="5"/>
            <w:vAlign w:val="center"/>
          </w:tcPr>
          <w:p w14:paraId="26D1BEF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1FFE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656" w:type="dxa"/>
            <w:vMerge w:val="continue"/>
            <w:vAlign w:val="center"/>
          </w:tcPr>
          <w:p w14:paraId="11633C1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5ED3A9D4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业绩荣誉</w:t>
            </w:r>
          </w:p>
        </w:tc>
        <w:tc>
          <w:tcPr>
            <w:tcW w:w="7056" w:type="dxa"/>
            <w:gridSpan w:val="17"/>
            <w:vAlign w:val="center"/>
          </w:tcPr>
          <w:p w14:paraId="715D678C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4D5C9478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2AA9891E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43D1EE03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3C39EE7E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3FB564EA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248375B2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2F7230EE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 w14:paraId="5BEB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restart"/>
            <w:vAlign w:val="center"/>
          </w:tcPr>
          <w:p w14:paraId="0D76608D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用人单位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726" w:type="dxa"/>
            <w:gridSpan w:val="2"/>
            <w:vAlign w:val="center"/>
          </w:tcPr>
          <w:p w14:paraId="72FC7D8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单位名称</w:t>
            </w:r>
          </w:p>
        </w:tc>
        <w:tc>
          <w:tcPr>
            <w:tcW w:w="3836" w:type="dxa"/>
            <w:gridSpan w:val="10"/>
            <w:vAlign w:val="center"/>
          </w:tcPr>
          <w:p w14:paraId="0AFD46E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vAlign w:val="center"/>
          </w:tcPr>
          <w:p w14:paraId="758CF81F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法人代表</w:t>
            </w:r>
          </w:p>
        </w:tc>
        <w:tc>
          <w:tcPr>
            <w:tcW w:w="1776" w:type="dxa"/>
            <w:gridSpan w:val="2"/>
            <w:vAlign w:val="center"/>
          </w:tcPr>
          <w:p w14:paraId="0827A99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709F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2206464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2C3987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单位地址</w:t>
            </w:r>
          </w:p>
        </w:tc>
        <w:tc>
          <w:tcPr>
            <w:tcW w:w="7056" w:type="dxa"/>
            <w:gridSpan w:val="17"/>
            <w:vAlign w:val="center"/>
          </w:tcPr>
          <w:p w14:paraId="3056A28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7662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13FBA63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780F5E5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单位联系人</w:t>
            </w:r>
          </w:p>
        </w:tc>
        <w:tc>
          <w:tcPr>
            <w:tcW w:w="1224" w:type="dxa"/>
            <w:vAlign w:val="center"/>
          </w:tcPr>
          <w:p w14:paraId="5663916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14:paraId="3E3DD27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联系电话</w:t>
            </w:r>
          </w:p>
        </w:tc>
        <w:tc>
          <w:tcPr>
            <w:tcW w:w="1280" w:type="dxa"/>
            <w:gridSpan w:val="5"/>
            <w:vAlign w:val="center"/>
          </w:tcPr>
          <w:p w14:paraId="7D849A2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vAlign w:val="center"/>
          </w:tcPr>
          <w:p w14:paraId="52E0D51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电子邮箱</w:t>
            </w:r>
          </w:p>
        </w:tc>
        <w:tc>
          <w:tcPr>
            <w:tcW w:w="1776" w:type="dxa"/>
            <w:gridSpan w:val="2"/>
            <w:vAlign w:val="center"/>
          </w:tcPr>
          <w:p w14:paraId="3C6DB71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3913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6EE87E2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52B9C9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申请人职位</w:t>
            </w:r>
          </w:p>
        </w:tc>
        <w:tc>
          <w:tcPr>
            <w:tcW w:w="2556" w:type="dxa"/>
            <w:gridSpan w:val="5"/>
            <w:vAlign w:val="center"/>
          </w:tcPr>
          <w:p w14:paraId="50E305D7">
            <w:pPr>
              <w:jc w:val="center"/>
              <w:rPr>
                <w:rFonts w:hint="eastAsia" w:ascii="宋体" w:hAnsi="宋体" w:eastAsia="宋体" w:cs="宋体"/>
                <w:color w:val="050607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gridSpan w:val="5"/>
            <w:vAlign w:val="center"/>
          </w:tcPr>
          <w:p w14:paraId="1BA155B1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>劳动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合同</w:t>
            </w:r>
          </w:p>
          <w:p w14:paraId="0768955D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有效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时间</w:t>
            </w:r>
          </w:p>
        </w:tc>
        <w:tc>
          <w:tcPr>
            <w:tcW w:w="3220" w:type="dxa"/>
            <w:gridSpan w:val="7"/>
            <w:vAlign w:val="center"/>
          </w:tcPr>
          <w:p w14:paraId="75F10826"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  <w:p w14:paraId="080203BC"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 w14:paraId="42C9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382" w:type="dxa"/>
            <w:gridSpan w:val="3"/>
            <w:vAlign w:val="center"/>
          </w:tcPr>
          <w:p w14:paraId="2A22FB2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个人申明</w:t>
            </w:r>
          </w:p>
        </w:tc>
        <w:tc>
          <w:tcPr>
            <w:tcW w:w="7056" w:type="dxa"/>
            <w:gridSpan w:val="17"/>
            <w:vAlign w:val="center"/>
          </w:tcPr>
          <w:p w14:paraId="0BFA1BD8">
            <w:pPr>
              <w:widowControl/>
              <w:ind w:firstLine="492" w:firstLineChars="196"/>
              <w:jc w:val="left"/>
              <w:rPr>
                <w:rFonts w:hint="eastAsia" w:ascii="宋体" w:hAnsi="宋体" w:cs="宋体"/>
                <w:b/>
                <w:spacing w:val="20"/>
                <w:szCs w:val="21"/>
              </w:rPr>
            </w:pPr>
            <w:r>
              <w:rPr>
                <w:rFonts w:hint="eastAsia" w:ascii="宋体" w:hAnsi="宋体" w:cs="宋体"/>
                <w:b/>
                <w:spacing w:val="20"/>
                <w:szCs w:val="21"/>
              </w:rPr>
              <w:t>本人郑重申明所提供的全部材料及信息、数据均真实有效，否则愿承担相应法律责任。</w:t>
            </w:r>
          </w:p>
          <w:p w14:paraId="4F2A845E">
            <w:pPr>
              <w:spacing w:line="360" w:lineRule="exact"/>
              <w:ind w:right="480"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145B94C4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申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请</w:t>
            </w:r>
            <w:r>
              <w:rPr>
                <w:rFonts w:hint="eastAsia" w:ascii="宋体" w:hAnsi="宋体" w:cs="宋体"/>
                <w:sz w:val="24"/>
              </w:rPr>
              <w:t>人签字：                   年   月   日</w:t>
            </w:r>
          </w:p>
        </w:tc>
      </w:tr>
      <w:tr w14:paraId="189B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2382" w:type="dxa"/>
            <w:gridSpan w:val="3"/>
            <w:vAlign w:val="center"/>
          </w:tcPr>
          <w:p w14:paraId="47E340F5"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用人单位意见</w:t>
            </w:r>
          </w:p>
        </w:tc>
        <w:tc>
          <w:tcPr>
            <w:tcW w:w="7056" w:type="dxa"/>
            <w:gridSpan w:val="17"/>
            <w:vAlign w:val="center"/>
          </w:tcPr>
          <w:p w14:paraId="094279AC">
            <w:pPr>
              <w:spacing w:line="360" w:lineRule="auto"/>
              <w:ind w:firstLine="422" w:firstLineChars="200"/>
              <w:jc w:val="left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同意推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u w:val="none"/>
              </w:rPr>
              <w:t>荐申请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  <w:t>“高校毕业生就业生活补贴”企业增发部分补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贴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，并承诺申报信息准确、真实。</w:t>
            </w:r>
          </w:p>
          <w:p w14:paraId="3E36DBAB">
            <w:pPr>
              <w:ind w:firstLine="480" w:firstLineChars="20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4F22EE76">
            <w:pPr>
              <w:ind w:firstLine="480" w:firstLineChars="200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负责人：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经办人：</w:t>
            </w:r>
          </w:p>
          <w:p w14:paraId="20F6AE53">
            <w:pPr>
              <w:ind w:firstLine="4440" w:firstLineChars="1850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（单位盖章）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   </w:t>
            </w:r>
          </w:p>
          <w:p w14:paraId="0A246278"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751F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382" w:type="dxa"/>
            <w:gridSpan w:val="3"/>
            <w:vAlign w:val="center"/>
          </w:tcPr>
          <w:p w14:paraId="496F7C88">
            <w:pPr>
              <w:spacing w:line="360" w:lineRule="exact"/>
              <w:ind w:right="-157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sz w:val="24"/>
              </w:rPr>
              <w:t>县（市）区</w:t>
            </w:r>
            <w:bookmarkEnd w:id="0"/>
            <w:r>
              <w:rPr>
                <w:rFonts w:hint="eastAsia" w:ascii="宋体" w:hAnsi="宋体" w:cs="宋体"/>
                <w:color w:val="auto"/>
                <w:sz w:val="24"/>
              </w:rPr>
              <w:t>（开发区）</w:t>
            </w:r>
          </w:p>
          <w:p w14:paraId="69621181">
            <w:pPr>
              <w:spacing w:line="360" w:lineRule="exact"/>
              <w:ind w:right="-157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人社局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审核</w:t>
            </w:r>
          </w:p>
          <w:p w14:paraId="123B3BC2"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意见</w:t>
            </w:r>
          </w:p>
        </w:tc>
        <w:tc>
          <w:tcPr>
            <w:tcW w:w="7056" w:type="dxa"/>
            <w:gridSpan w:val="17"/>
            <w:vAlign w:val="center"/>
          </w:tcPr>
          <w:p w14:paraId="38E05F8D">
            <w:pPr>
              <w:ind w:firstLine="502" w:firstLineChars="20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</w:rPr>
              <w:t>经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lang w:eastAsia="zh-CN"/>
              </w:rPr>
              <w:t>审核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</w:rPr>
              <w:t>，申报人符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</w:rPr>
              <w:t>合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  <w:lang w:eastAsia="zh-CN"/>
              </w:rPr>
              <w:t>“高校毕业生就业生活补贴”企业增发部分补贴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u w:val="none"/>
              </w:rPr>
              <w:t>申请相关条件，予以上报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lang w:eastAsia="zh-CN"/>
              </w:rPr>
              <w:t>。</w:t>
            </w:r>
          </w:p>
          <w:p w14:paraId="719B5179">
            <w:pPr>
              <w:ind w:left="4429" w:leftChars="2052" w:hanging="120" w:hangingChars="50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（单位盖章）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   </w:t>
            </w:r>
          </w:p>
          <w:p w14:paraId="11164220">
            <w:pPr>
              <w:spacing w:line="360" w:lineRule="exact"/>
              <w:ind w:left="4214" w:leftChars="0" w:right="480" w:hanging="4214" w:hangingChars="1756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17E3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exact"/>
        </w:trPr>
        <w:tc>
          <w:tcPr>
            <w:tcW w:w="2382" w:type="dxa"/>
            <w:gridSpan w:val="3"/>
            <w:vAlign w:val="center"/>
          </w:tcPr>
          <w:p w14:paraId="7538BEAF">
            <w:pPr>
              <w:spacing w:line="360" w:lineRule="exact"/>
              <w:ind w:right="-157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宋体" w:hAnsi="宋体" w:cs="宋体"/>
                <w:color w:val="auto"/>
                <w:sz w:val="24"/>
              </w:rPr>
              <w:t>人社局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审核</w:t>
            </w:r>
          </w:p>
          <w:p w14:paraId="3093B617">
            <w:pPr>
              <w:jc w:val="center"/>
              <w:rPr>
                <w:rFonts w:hint="eastAsia" w:ascii="宋体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意见</w:t>
            </w:r>
          </w:p>
        </w:tc>
        <w:tc>
          <w:tcPr>
            <w:tcW w:w="7056" w:type="dxa"/>
            <w:gridSpan w:val="17"/>
            <w:vAlign w:val="center"/>
          </w:tcPr>
          <w:p w14:paraId="59C96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2" w:firstLineChars="200"/>
              <w:textAlignment w:val="auto"/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</w:rPr>
              <w:t>经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lang w:eastAsia="zh-CN"/>
              </w:rPr>
              <w:t>审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u w:val="none"/>
                <w:lang w:eastAsia="zh-CN"/>
              </w:rPr>
              <w:t>核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u w:val="none"/>
              </w:rPr>
              <w:t>，申报人符合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u w:val="none"/>
                <w:lang w:eastAsia="zh-CN"/>
              </w:rPr>
              <w:t>“高校毕业生就业生活补贴”企业增发部分补贴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u w:val="none"/>
              </w:rPr>
              <w:t>申请相关条件，予以上报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u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u w:val="none"/>
                <w:lang w:val="en-US" w:eastAsia="zh-CN"/>
              </w:rPr>
              <w:t>根据政策规定：用人单位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u w:val="none"/>
              </w:rPr>
              <w:t>、所在地县（市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</w:rPr>
              <w:t>）区和开发区政府（管委会）分别承担40%的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u w:val="none"/>
                <w:lang w:val="en-US" w:eastAsia="zh-CN"/>
              </w:rPr>
              <w:t>增发</w:t>
            </w:r>
            <w:r>
              <w:rPr>
                <w:rFonts w:hint="eastAsia" w:ascii="宋体" w:hAnsi="宋体" w:cs="宋体"/>
                <w:b/>
                <w:color w:val="auto"/>
                <w:spacing w:val="20"/>
                <w:szCs w:val="21"/>
                <w:highlight w:val="none"/>
                <w:u w:val="none"/>
              </w:rPr>
              <w:t>补贴。</w:t>
            </w:r>
          </w:p>
          <w:p w14:paraId="4874A421">
            <w:pPr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  <w:p w14:paraId="2D66AC52"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市级应承担补贴资金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元（大写：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元整）。</w:t>
            </w:r>
          </w:p>
          <w:p w14:paraId="4FF4182C">
            <w:pPr>
              <w:spacing w:line="360" w:lineRule="exact"/>
              <w:ind w:right="480" w:rightChars="0"/>
              <w:jc w:val="both"/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color w:val="auto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（单位盖章）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</w:p>
          <w:p w14:paraId="7F6ED4B4">
            <w:pPr>
              <w:spacing w:line="360" w:lineRule="exact"/>
              <w:ind w:right="480" w:rightChars="0" w:firstLine="4320" w:firstLineChars="1800"/>
              <w:jc w:val="both"/>
              <w:rPr>
                <w:rFonts w:hint="eastAsia" w:ascii="宋体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 xml:space="preserve">年   月   日 </w:t>
            </w:r>
          </w:p>
        </w:tc>
      </w:tr>
    </w:tbl>
    <w:p w14:paraId="280DBF2E">
      <w:pPr>
        <w:ind w:right="40" w:rightChars="19"/>
        <w:rPr>
          <w:rFonts w:hint="eastAsia" w:ascii="宋体" w:eastAsia="宋体" w:cs="宋体"/>
          <w:b/>
          <w:bCs/>
          <w:color w:val="000000"/>
          <w:spacing w:val="-2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注：此表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共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2页，</w:t>
      </w:r>
      <w:r>
        <w:rPr>
          <w:rFonts w:ascii="宋体" w:hAnsi="宋体" w:cs="宋体"/>
          <w:b/>
          <w:bCs/>
          <w:color w:val="000000"/>
          <w:spacing w:val="-20"/>
          <w:sz w:val="24"/>
          <w:szCs w:val="24"/>
        </w:rPr>
        <w:t>A4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纸正反制作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式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份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，市本级、区级和用人单位各留存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1份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（不可更改格式）。</w:t>
      </w:r>
    </w:p>
    <w:p w14:paraId="234FBA6B">
      <w:pPr>
        <w:spacing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填  表  说  明</w:t>
      </w:r>
    </w:p>
    <w:p w14:paraId="3AAFA86A">
      <w:pPr>
        <w:spacing w:line="360" w:lineRule="auto"/>
        <w:ind w:firstLine="480"/>
        <w:jc w:val="center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（非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打印页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）</w:t>
      </w:r>
    </w:p>
    <w:p w14:paraId="39288738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</w:rPr>
        <w:t>、编号栏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编号由九位数字组成，从左到右第一、二位应填写年份后两位数字，第三、四位应填写企业所在县（市）区（开发区）编号，后五位为申报人所在县（市）区（开发区）从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</w:rPr>
        <w:t>到</w:t>
      </w:r>
      <w:r>
        <w:rPr>
          <w:rFonts w:ascii="仿宋" w:hAnsi="仿宋" w:eastAsia="仿宋" w:cs="仿宋"/>
          <w:bCs/>
          <w:sz w:val="24"/>
          <w:szCs w:val="24"/>
        </w:rPr>
        <w:t>99999</w:t>
      </w:r>
      <w:r>
        <w:rPr>
          <w:rFonts w:hint="eastAsia" w:ascii="仿宋" w:hAnsi="仿宋" w:eastAsia="仿宋" w:cs="仿宋"/>
          <w:bCs/>
          <w:sz w:val="24"/>
          <w:szCs w:val="24"/>
        </w:rPr>
        <w:t>的顺序号。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经审批合格后，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区人社局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)。</w:t>
      </w:r>
    </w:p>
    <w:p w14:paraId="51939799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市本级：</w:t>
      </w:r>
      <w:r>
        <w:rPr>
          <w:rFonts w:ascii="仿宋" w:hAnsi="仿宋" w:eastAsia="仿宋" w:cs="仿宋"/>
          <w:bCs/>
          <w:sz w:val="24"/>
          <w:szCs w:val="24"/>
        </w:rPr>
        <w:t xml:space="preserve">01    </w:t>
      </w:r>
      <w:r>
        <w:rPr>
          <w:rFonts w:hint="eastAsia" w:ascii="仿宋" w:hAnsi="仿宋" w:eastAsia="仿宋" w:cs="仿宋"/>
          <w:bCs/>
          <w:sz w:val="24"/>
          <w:szCs w:val="24"/>
        </w:rPr>
        <w:t>朝阳区：</w:t>
      </w:r>
      <w:r>
        <w:rPr>
          <w:rFonts w:ascii="仿宋" w:hAnsi="仿宋" w:eastAsia="仿宋" w:cs="仿宋"/>
          <w:bCs/>
          <w:sz w:val="24"/>
          <w:szCs w:val="24"/>
        </w:rPr>
        <w:t xml:space="preserve">02    </w:t>
      </w:r>
      <w:r>
        <w:rPr>
          <w:rFonts w:hint="eastAsia" w:ascii="仿宋" w:hAnsi="仿宋" w:eastAsia="仿宋" w:cs="仿宋"/>
          <w:bCs/>
          <w:sz w:val="24"/>
          <w:szCs w:val="24"/>
        </w:rPr>
        <w:t>宽城区：</w:t>
      </w:r>
      <w:r>
        <w:rPr>
          <w:rFonts w:ascii="仿宋" w:hAnsi="仿宋" w:eastAsia="仿宋" w:cs="仿宋"/>
          <w:bCs/>
          <w:sz w:val="24"/>
          <w:szCs w:val="24"/>
        </w:rPr>
        <w:t xml:space="preserve">03   </w:t>
      </w:r>
      <w:r>
        <w:rPr>
          <w:rFonts w:hint="eastAsia" w:ascii="仿宋" w:hAnsi="仿宋" w:eastAsia="仿宋" w:cs="仿宋"/>
          <w:bCs/>
          <w:sz w:val="24"/>
          <w:szCs w:val="24"/>
        </w:rPr>
        <w:t>南关区：</w:t>
      </w:r>
      <w:r>
        <w:rPr>
          <w:rFonts w:ascii="仿宋" w:hAnsi="仿宋" w:eastAsia="仿宋" w:cs="仿宋"/>
          <w:bCs/>
          <w:sz w:val="24"/>
          <w:szCs w:val="24"/>
        </w:rPr>
        <w:t xml:space="preserve">04   </w:t>
      </w:r>
      <w:r>
        <w:rPr>
          <w:rFonts w:hint="eastAsia" w:ascii="仿宋" w:hAnsi="仿宋" w:eastAsia="仿宋" w:cs="仿宋"/>
          <w:bCs/>
          <w:sz w:val="24"/>
          <w:szCs w:val="24"/>
        </w:rPr>
        <w:t>二道区：</w:t>
      </w:r>
      <w:r>
        <w:rPr>
          <w:rFonts w:ascii="仿宋" w:hAnsi="仿宋" w:eastAsia="仿宋" w:cs="仿宋"/>
          <w:bCs/>
          <w:sz w:val="24"/>
          <w:szCs w:val="24"/>
        </w:rPr>
        <w:t>05</w:t>
      </w:r>
    </w:p>
    <w:p w14:paraId="533C99BB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绿园区：</w:t>
      </w:r>
      <w:r>
        <w:rPr>
          <w:rFonts w:ascii="仿宋" w:hAnsi="仿宋" w:eastAsia="仿宋" w:cs="仿宋"/>
          <w:bCs/>
          <w:sz w:val="24"/>
          <w:szCs w:val="24"/>
        </w:rPr>
        <w:t xml:space="preserve">06    </w:t>
      </w:r>
      <w:r>
        <w:rPr>
          <w:rFonts w:hint="eastAsia" w:ascii="仿宋" w:hAnsi="仿宋" w:eastAsia="仿宋" w:cs="仿宋"/>
          <w:bCs/>
          <w:sz w:val="24"/>
          <w:szCs w:val="24"/>
        </w:rPr>
        <w:t>双阳区：</w:t>
      </w:r>
      <w:r>
        <w:rPr>
          <w:rFonts w:ascii="仿宋" w:hAnsi="仿宋" w:eastAsia="仿宋" w:cs="仿宋"/>
          <w:bCs/>
          <w:sz w:val="24"/>
          <w:szCs w:val="24"/>
        </w:rPr>
        <w:t xml:space="preserve">07    </w:t>
      </w:r>
      <w:r>
        <w:rPr>
          <w:rFonts w:hint="eastAsia" w:ascii="仿宋" w:hAnsi="仿宋" w:eastAsia="仿宋" w:cs="仿宋"/>
          <w:bCs/>
          <w:sz w:val="24"/>
          <w:szCs w:val="24"/>
        </w:rPr>
        <w:t>九台区：</w:t>
      </w:r>
      <w:r>
        <w:rPr>
          <w:rFonts w:ascii="仿宋" w:hAnsi="仿宋" w:eastAsia="仿宋" w:cs="仿宋"/>
          <w:bCs/>
          <w:sz w:val="24"/>
          <w:szCs w:val="24"/>
        </w:rPr>
        <w:t xml:space="preserve">08   </w:t>
      </w:r>
      <w:r>
        <w:rPr>
          <w:rFonts w:hint="eastAsia" w:ascii="仿宋" w:hAnsi="仿宋" w:eastAsia="仿宋" w:cs="仿宋"/>
          <w:bCs/>
          <w:sz w:val="24"/>
          <w:szCs w:val="24"/>
        </w:rPr>
        <w:t>经开区：</w:t>
      </w:r>
      <w:r>
        <w:rPr>
          <w:rFonts w:ascii="仿宋" w:hAnsi="仿宋" w:eastAsia="仿宋" w:cs="仿宋"/>
          <w:bCs/>
          <w:sz w:val="24"/>
          <w:szCs w:val="24"/>
        </w:rPr>
        <w:t xml:space="preserve">09   </w:t>
      </w:r>
      <w:r>
        <w:rPr>
          <w:rFonts w:hint="eastAsia" w:ascii="仿宋" w:hAnsi="仿宋" w:eastAsia="仿宋" w:cs="仿宋"/>
          <w:bCs/>
          <w:sz w:val="24"/>
          <w:szCs w:val="24"/>
        </w:rPr>
        <w:t>汽开区：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0</w:t>
      </w:r>
      <w:r>
        <w:rPr>
          <w:rFonts w:ascii="仿宋" w:hAnsi="仿宋" w:eastAsia="仿宋" w:cs="仿宋"/>
          <w:bCs/>
          <w:sz w:val="24"/>
          <w:szCs w:val="24"/>
        </w:rPr>
        <w:t xml:space="preserve">    </w:t>
      </w:r>
    </w:p>
    <w:p w14:paraId="1FC20FA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净月区：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</w:t>
      </w:r>
      <w:r>
        <w:rPr>
          <w:rFonts w:ascii="仿宋" w:hAnsi="仿宋" w:eastAsia="仿宋" w:cs="仿宋"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莲花山：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</w:t>
      </w:r>
      <w:r>
        <w:rPr>
          <w:rFonts w:ascii="仿宋" w:hAnsi="仿宋" w:eastAsia="仿宋" w:cs="仿宋"/>
          <w:bCs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</w:rPr>
        <w:t>长春新区：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 中韩（长春）国际示范区：14</w:t>
      </w:r>
    </w:p>
    <w:p w14:paraId="586D4677">
      <w:pPr>
        <w:pStyle w:val="2"/>
        <w:ind w:left="0" w:leftChars="0" w:firstLine="48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公主岭市：15    德惠市：16    榆树市：17    农安县：18。</w:t>
      </w:r>
    </w:p>
    <w:p w14:paraId="32DA23F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4"/>
          <w:szCs w:val="24"/>
        </w:rPr>
        <w:t>单位名称（公章）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：单位</w:t>
      </w:r>
      <w:r>
        <w:rPr>
          <w:rFonts w:hint="eastAsia" w:ascii="仿宋" w:hAnsi="仿宋" w:eastAsia="仿宋" w:cs="仿宋"/>
          <w:bCs/>
          <w:sz w:val="24"/>
          <w:szCs w:val="24"/>
        </w:rPr>
        <w:t>名称应与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bCs/>
          <w:sz w:val="24"/>
          <w:szCs w:val="24"/>
        </w:rPr>
        <w:t>公章一致。</w:t>
      </w:r>
    </w:p>
    <w:p w14:paraId="68116ED3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姓名：姓名应与身份证（护照）一致。</w:t>
      </w:r>
    </w:p>
    <w:p w14:paraId="4A9EF8EA"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4"/>
          <w:szCs w:val="24"/>
        </w:rPr>
        <w:t>、身份证号码、护照号码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lang w:eastAsia="zh-CN"/>
        </w:rPr>
        <w:t>中国公民</w:t>
      </w:r>
      <w:r>
        <w:rPr>
          <w:rFonts w:hint="eastAsia" w:ascii="仿宋" w:hAnsi="仿宋" w:eastAsia="仿宋" w:cs="仿宋"/>
          <w:bCs/>
          <w:sz w:val="24"/>
        </w:rPr>
        <w:t>填</w:t>
      </w:r>
      <w:r>
        <w:rPr>
          <w:rFonts w:hint="eastAsia" w:ascii="仿宋" w:hAnsi="仿宋" w:eastAsia="仿宋" w:cs="仿宋"/>
          <w:bCs/>
          <w:sz w:val="24"/>
          <w:lang w:eastAsia="zh-CN"/>
        </w:rPr>
        <w:t>写</w:t>
      </w:r>
      <w:r>
        <w:rPr>
          <w:rFonts w:hint="eastAsia" w:ascii="仿宋" w:hAnsi="仿宋" w:eastAsia="仿宋" w:cs="仿宋"/>
          <w:bCs/>
          <w:sz w:val="24"/>
        </w:rPr>
        <w:t>有效证件号码</w:t>
      </w:r>
      <w:r>
        <w:rPr>
          <w:rFonts w:hint="eastAsia" w:ascii="仿宋" w:hAnsi="仿宋" w:eastAsia="仿宋" w:cs="仿宋"/>
          <w:bCs/>
          <w:sz w:val="24"/>
          <w:lang w:eastAsia="zh-CN"/>
        </w:rPr>
        <w:t>，外籍公民填写护照号码。</w:t>
      </w:r>
    </w:p>
    <w:p w14:paraId="0F69E456"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4"/>
          <w:szCs w:val="24"/>
        </w:rPr>
        <w:t>、毕业院校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：应填写毕业院校的全称。</w:t>
      </w:r>
    </w:p>
    <w:p w14:paraId="0E5ED03E"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6、专业名称：专业名称应与学位证一致。（所学专业为“一流科学”所属子专业的，应详细标注一流学科名称。）</w:t>
      </w:r>
    </w:p>
    <w:p w14:paraId="005D080E">
      <w:pPr>
        <w:spacing w:line="360" w:lineRule="auto"/>
        <w:ind w:left="19" w:leftChars="9" w:firstLine="458" w:firstLineChars="191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7、高校类别：</w:t>
      </w:r>
      <w:r>
        <w:rPr>
          <w:rFonts w:hint="eastAsia" w:ascii="仿宋" w:hAnsi="仿宋" w:eastAsia="仿宋" w:cs="仿宋"/>
          <w:bCs/>
          <w:sz w:val="24"/>
          <w:szCs w:val="24"/>
        </w:rPr>
        <w:t>应在院校类别</w:t>
      </w:r>
      <w:r>
        <w:rPr>
          <w:rFonts w:hint="eastAsia" w:ascii="黑体" w:hAnsi="黑体" w:eastAsia="黑体" w:cs="黑体"/>
          <w:bCs/>
          <w:sz w:val="24"/>
          <w:szCs w:val="24"/>
        </w:rPr>
        <w:t>□</w:t>
      </w:r>
      <w:r>
        <w:rPr>
          <w:rFonts w:hint="eastAsia" w:ascii="仿宋" w:hAnsi="仿宋" w:eastAsia="仿宋" w:cs="仿宋"/>
          <w:bCs/>
          <w:sz w:val="24"/>
          <w:szCs w:val="24"/>
        </w:rPr>
        <w:t>内打“</w:t>
      </w:r>
      <w:r>
        <w:rPr>
          <w:rFonts w:ascii="Arial" w:hAnsi="Arial" w:eastAsia="仿宋" w:cs="Arial"/>
          <w:bCs/>
          <w:sz w:val="24"/>
          <w:szCs w:val="24"/>
        </w:rPr>
        <w:t>√</w:t>
      </w:r>
      <w:r>
        <w:rPr>
          <w:rFonts w:hint="eastAsia" w:ascii="仿宋" w:hAnsi="仿宋" w:eastAsia="仿宋" w:cs="仿宋"/>
          <w:bCs/>
          <w:sz w:val="24"/>
          <w:szCs w:val="24"/>
        </w:rPr>
        <w:t>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63768C70">
      <w:pPr>
        <w:spacing w:line="360" w:lineRule="auto"/>
        <w:ind w:left="19" w:leftChars="9" w:firstLine="458" w:firstLineChars="191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8、学历、学位、毕业时间：</w:t>
      </w:r>
      <w:r>
        <w:rPr>
          <w:rFonts w:hint="eastAsia" w:ascii="仿宋" w:hAnsi="仿宋" w:eastAsia="仿宋" w:cs="仿宋"/>
          <w:bCs/>
          <w:sz w:val="24"/>
          <w:szCs w:val="24"/>
        </w:rPr>
        <w:t>填写申报人取得最高学历（学位）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时的信息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 w14:paraId="103FDA0B">
      <w:pPr>
        <w:spacing w:line="360" w:lineRule="auto"/>
        <w:ind w:left="19" w:leftChars="9" w:firstLine="458" w:firstLineChars="191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9、申请人类别：</w:t>
      </w:r>
      <w:r>
        <w:rPr>
          <w:rFonts w:hint="eastAsia" w:ascii="仿宋" w:hAnsi="仿宋" w:eastAsia="仿宋" w:cs="仿宋"/>
          <w:bCs/>
          <w:sz w:val="24"/>
          <w:szCs w:val="24"/>
        </w:rPr>
        <w:t>应在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对应的学历层次</w:t>
      </w:r>
      <w:r>
        <w:rPr>
          <w:rFonts w:hint="eastAsia" w:ascii="黑体" w:hAnsi="黑体" w:eastAsia="黑体" w:cs="黑体"/>
          <w:bCs/>
          <w:sz w:val="24"/>
          <w:szCs w:val="24"/>
        </w:rPr>
        <w:t>□</w:t>
      </w:r>
      <w:r>
        <w:rPr>
          <w:rFonts w:hint="eastAsia" w:ascii="仿宋" w:hAnsi="仿宋" w:eastAsia="仿宋" w:cs="仿宋"/>
          <w:bCs/>
          <w:sz w:val="24"/>
          <w:szCs w:val="24"/>
        </w:rPr>
        <w:t>内打“</w:t>
      </w:r>
      <w:r>
        <w:rPr>
          <w:rFonts w:ascii="Arial" w:hAnsi="Arial" w:eastAsia="仿宋" w:cs="Arial"/>
          <w:bCs/>
          <w:sz w:val="24"/>
          <w:szCs w:val="24"/>
        </w:rPr>
        <w:t>√</w:t>
      </w:r>
      <w:r>
        <w:rPr>
          <w:rFonts w:hint="eastAsia" w:ascii="仿宋" w:hAnsi="仿宋" w:eastAsia="仿宋" w:cs="仿宋"/>
          <w:bCs/>
          <w:sz w:val="24"/>
          <w:szCs w:val="24"/>
        </w:rPr>
        <w:t>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46D79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10、</w:t>
      </w:r>
      <w:r>
        <w:rPr>
          <w:rFonts w:hint="eastAsia" w:ascii="仿宋" w:hAnsi="仿宋" w:eastAsia="仿宋" w:cs="仿宋"/>
          <w:bCs/>
          <w:sz w:val="24"/>
        </w:rPr>
        <w:t>社保卡金融账户账号</w:t>
      </w:r>
      <w:r>
        <w:rPr>
          <w:rFonts w:hint="eastAsia" w:ascii="仿宋" w:hAnsi="仿宋" w:eastAsia="仿宋" w:cs="仿宋"/>
          <w:bCs/>
          <w:sz w:val="24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</w:rPr>
        <w:t>开户</w:t>
      </w:r>
      <w:r>
        <w:rPr>
          <w:rFonts w:hint="eastAsia" w:ascii="仿宋" w:hAnsi="仿宋" w:eastAsia="仿宋" w:cs="仿宋"/>
          <w:bCs/>
          <w:sz w:val="24"/>
          <w:lang w:eastAsia="zh-CN"/>
        </w:rPr>
        <w:t>地址：</w:t>
      </w:r>
      <w:r>
        <w:rPr>
          <w:rFonts w:hint="eastAsia" w:ascii="仿宋" w:hAnsi="仿宋" w:eastAsia="仿宋" w:cs="仿宋"/>
          <w:bCs/>
          <w:sz w:val="24"/>
        </w:rPr>
        <w:t>应填写申报人个人所持有的已激活金融功能的社保卡金融账户账号</w:t>
      </w:r>
      <w:r>
        <w:rPr>
          <w:rFonts w:hint="eastAsia" w:ascii="仿宋" w:hAnsi="仿宋" w:eastAsia="仿宋" w:cs="仿宋"/>
          <w:bCs/>
          <w:sz w:val="24"/>
          <w:lang w:eastAsia="zh-CN"/>
        </w:rPr>
        <w:t>，并详细填写</w:t>
      </w:r>
      <w:r>
        <w:rPr>
          <w:rFonts w:hint="eastAsia" w:ascii="仿宋" w:hAnsi="仿宋" w:eastAsia="仿宋" w:cs="仿宋"/>
          <w:bCs/>
          <w:sz w:val="24"/>
        </w:rPr>
        <w:t>开户银行</w:t>
      </w:r>
      <w:r>
        <w:rPr>
          <w:rFonts w:hint="eastAsia" w:ascii="仿宋" w:hAnsi="仿宋" w:eastAsia="仿宋" w:cs="仿宋"/>
          <w:bCs/>
          <w:sz w:val="24"/>
          <w:lang w:eastAsia="zh-CN"/>
        </w:rPr>
        <w:t>地址</w:t>
      </w:r>
      <w:r>
        <w:rPr>
          <w:rFonts w:hint="eastAsia" w:ascii="仿宋" w:hAnsi="仿宋" w:eastAsia="仿宋" w:cs="仿宋"/>
          <w:bCs/>
          <w:sz w:val="24"/>
        </w:rPr>
        <w:t>。</w:t>
      </w:r>
    </w:p>
    <w:p w14:paraId="4275FC04"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24"/>
          <w:szCs w:val="24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主要</w:t>
      </w:r>
      <w:r>
        <w:rPr>
          <w:rFonts w:hint="eastAsia" w:ascii="仿宋" w:hAnsi="仿宋" w:eastAsia="仿宋" w:cs="仿宋"/>
          <w:bCs/>
          <w:sz w:val="24"/>
          <w:szCs w:val="24"/>
        </w:rPr>
        <w:t>业绩荣誉栏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：按照实际情况填写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 w14:paraId="3B803781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24"/>
          <w:szCs w:val="24"/>
        </w:rPr>
        <w:t>、单位名称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、地址：</w:t>
      </w:r>
      <w:r>
        <w:rPr>
          <w:rFonts w:hint="eastAsia" w:ascii="仿宋" w:hAnsi="仿宋" w:eastAsia="仿宋" w:cs="仿宋"/>
          <w:bCs/>
          <w:sz w:val="24"/>
          <w:szCs w:val="24"/>
        </w:rPr>
        <w:t>应填写全称，单位地址应为注册地址（如不一致，需说明）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147654E4"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13、</w:t>
      </w:r>
      <w:r>
        <w:rPr>
          <w:rFonts w:hint="eastAsia" w:ascii="仿宋" w:hAnsi="仿宋" w:eastAsia="仿宋" w:cs="仿宋"/>
          <w:bCs/>
          <w:sz w:val="24"/>
          <w:szCs w:val="24"/>
        </w:rPr>
        <w:t>单位法人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应填写申报人所在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bCs/>
          <w:sz w:val="24"/>
          <w:szCs w:val="24"/>
        </w:rPr>
        <w:t>的法人。</w:t>
      </w:r>
    </w:p>
    <w:p w14:paraId="66A39177"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bCs/>
          <w:sz w:val="24"/>
          <w:szCs w:val="24"/>
        </w:rPr>
        <w:t>、单位联系人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为申报单位负责申报工作的人员情况。</w:t>
      </w:r>
    </w:p>
    <w:p w14:paraId="1A17F119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bCs/>
          <w:sz w:val="24"/>
          <w:szCs w:val="24"/>
        </w:rPr>
        <w:t>、用人单位、区（开发区）人社部门栏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由各部门分别填写。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3163B8-C0A4-4BB5-AAB1-8F1AA4CFE5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01D63A2-5584-4FFD-8B67-7E0F3D1DCA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DA0ECF6-A91B-4C90-A291-028162761A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3DAA37-02B2-4DB4-BA1C-FACFBF2139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6BE05F4-62ED-4858-99EE-118F15BCBB9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18B76AA1-0A21-4360-96DB-4BE2BF377C09}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7" w:fontKey="{271887D3-579C-4258-894E-FA3261B7C1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070A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-160655</wp:posOffset>
              </wp:positionV>
              <wp:extent cx="616585" cy="2413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31ADA">
                          <w:pPr>
                            <w:pStyle w:val="5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12.65pt;height:19pt;width:48.55pt;mso-position-horizontal:outside;mso-position-horizontal-relative:margin;z-index:251659264;mso-width-relative:page;mso-height-relative:page;" filled="f" stroked="f" coordsize="21600,21600" o:gfxdata="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BzO+41gAAAAYBAAAPAAAAAAAAAAEAIAAAACIAAABkcnMvZG93bnJldi54bWxQSwEC&#10;FAAUAAAACACHTuJAFZggd70BAAB0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D31ADA">
                    <w:pPr>
                      <w:pStyle w:val="5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DVhOGRlMWQ4YzJhMTYwY2QxNjM0NzRjMWQ5MWUifQ=="/>
  </w:docVars>
  <w:rsids>
    <w:rsidRoot w:val="31732EA4"/>
    <w:rsid w:val="00085C67"/>
    <w:rsid w:val="000E5D71"/>
    <w:rsid w:val="00126647"/>
    <w:rsid w:val="002635C5"/>
    <w:rsid w:val="002E3782"/>
    <w:rsid w:val="002F1320"/>
    <w:rsid w:val="003E4F76"/>
    <w:rsid w:val="00742B3D"/>
    <w:rsid w:val="00A14918"/>
    <w:rsid w:val="00AC55EA"/>
    <w:rsid w:val="00B64AEC"/>
    <w:rsid w:val="00F20A7A"/>
    <w:rsid w:val="016410E2"/>
    <w:rsid w:val="0164428E"/>
    <w:rsid w:val="046B6256"/>
    <w:rsid w:val="055B3806"/>
    <w:rsid w:val="08713341"/>
    <w:rsid w:val="09927178"/>
    <w:rsid w:val="0BBF2615"/>
    <w:rsid w:val="0C133550"/>
    <w:rsid w:val="0E1E0CED"/>
    <w:rsid w:val="0FAB182E"/>
    <w:rsid w:val="0FE52C46"/>
    <w:rsid w:val="10D572AC"/>
    <w:rsid w:val="11522445"/>
    <w:rsid w:val="11595D9C"/>
    <w:rsid w:val="13A4522B"/>
    <w:rsid w:val="148F5030"/>
    <w:rsid w:val="14CE0280"/>
    <w:rsid w:val="154D0C92"/>
    <w:rsid w:val="17B7144C"/>
    <w:rsid w:val="18A961DF"/>
    <w:rsid w:val="195819D1"/>
    <w:rsid w:val="1A206B3F"/>
    <w:rsid w:val="1A391AFF"/>
    <w:rsid w:val="1A8A1C8B"/>
    <w:rsid w:val="1B7C04C0"/>
    <w:rsid w:val="1BCC4436"/>
    <w:rsid w:val="20627AA7"/>
    <w:rsid w:val="218A3047"/>
    <w:rsid w:val="2190405F"/>
    <w:rsid w:val="22947F00"/>
    <w:rsid w:val="22B46771"/>
    <w:rsid w:val="245636BF"/>
    <w:rsid w:val="24674A4E"/>
    <w:rsid w:val="265E4255"/>
    <w:rsid w:val="273D7130"/>
    <w:rsid w:val="28BB30F4"/>
    <w:rsid w:val="29C5476A"/>
    <w:rsid w:val="2D5C161A"/>
    <w:rsid w:val="306F0BC7"/>
    <w:rsid w:val="31732EA4"/>
    <w:rsid w:val="33152997"/>
    <w:rsid w:val="34675C27"/>
    <w:rsid w:val="3565416D"/>
    <w:rsid w:val="37766E60"/>
    <w:rsid w:val="37827475"/>
    <w:rsid w:val="388C2FC5"/>
    <w:rsid w:val="388C74E4"/>
    <w:rsid w:val="39D76BF8"/>
    <w:rsid w:val="39ED01CA"/>
    <w:rsid w:val="3AB64A60"/>
    <w:rsid w:val="3B2C00D2"/>
    <w:rsid w:val="3C0838DD"/>
    <w:rsid w:val="3DF225F9"/>
    <w:rsid w:val="3F0B5680"/>
    <w:rsid w:val="3F6755C8"/>
    <w:rsid w:val="4495519E"/>
    <w:rsid w:val="44BD2469"/>
    <w:rsid w:val="46256620"/>
    <w:rsid w:val="4680558A"/>
    <w:rsid w:val="47EA5BC1"/>
    <w:rsid w:val="481334F1"/>
    <w:rsid w:val="491F3D99"/>
    <w:rsid w:val="497E2169"/>
    <w:rsid w:val="4A62480A"/>
    <w:rsid w:val="4DB91021"/>
    <w:rsid w:val="504D4DAE"/>
    <w:rsid w:val="50573B28"/>
    <w:rsid w:val="50BF231E"/>
    <w:rsid w:val="517A638F"/>
    <w:rsid w:val="51ED6B61"/>
    <w:rsid w:val="5243672A"/>
    <w:rsid w:val="52D715BF"/>
    <w:rsid w:val="535803BE"/>
    <w:rsid w:val="56020FBB"/>
    <w:rsid w:val="56260894"/>
    <w:rsid w:val="579E08FE"/>
    <w:rsid w:val="57A02BA1"/>
    <w:rsid w:val="594F1212"/>
    <w:rsid w:val="59A71CEC"/>
    <w:rsid w:val="59FF38D6"/>
    <w:rsid w:val="5A163A12"/>
    <w:rsid w:val="5CF45D2F"/>
    <w:rsid w:val="5E5A632C"/>
    <w:rsid w:val="5F6B37BB"/>
    <w:rsid w:val="63030E26"/>
    <w:rsid w:val="644840CB"/>
    <w:rsid w:val="64933D88"/>
    <w:rsid w:val="655A0699"/>
    <w:rsid w:val="659770B8"/>
    <w:rsid w:val="672A50E2"/>
    <w:rsid w:val="68CC2D36"/>
    <w:rsid w:val="68F95994"/>
    <w:rsid w:val="69554881"/>
    <w:rsid w:val="6A2C0C6C"/>
    <w:rsid w:val="6B681321"/>
    <w:rsid w:val="6C983773"/>
    <w:rsid w:val="6D535020"/>
    <w:rsid w:val="6ED46E8D"/>
    <w:rsid w:val="6F3D7E3D"/>
    <w:rsid w:val="6FCF2347"/>
    <w:rsid w:val="70357746"/>
    <w:rsid w:val="7097346B"/>
    <w:rsid w:val="711D2411"/>
    <w:rsid w:val="734C0F9E"/>
    <w:rsid w:val="739D6BAD"/>
    <w:rsid w:val="7436124F"/>
    <w:rsid w:val="768821D4"/>
    <w:rsid w:val="768947FB"/>
    <w:rsid w:val="77335D56"/>
    <w:rsid w:val="787726A5"/>
    <w:rsid w:val="787976DA"/>
    <w:rsid w:val="78A52083"/>
    <w:rsid w:val="79116D2A"/>
    <w:rsid w:val="79764DDF"/>
    <w:rsid w:val="797F1EE5"/>
    <w:rsid w:val="7AB97F81"/>
    <w:rsid w:val="7B343864"/>
    <w:rsid w:val="7BD54F59"/>
    <w:rsid w:val="7CBE2026"/>
    <w:rsid w:val="7D16529A"/>
    <w:rsid w:val="7DA77C5D"/>
    <w:rsid w:val="7DFE68B0"/>
    <w:rsid w:val="7EBD271C"/>
    <w:rsid w:val="7EF00745"/>
    <w:rsid w:val="7F514C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ot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Balloon Text Char"/>
    <w:basedOn w:val="9"/>
    <w:link w:val="4"/>
    <w:semiHidden/>
    <w:qFormat/>
    <w:locked/>
    <w:uiPriority w:val="99"/>
    <w:rPr>
      <w:rFonts w:cs="Times New Roman"/>
      <w:sz w:val="2"/>
    </w:rPr>
  </w:style>
  <w:style w:type="character" w:customStyle="1" w:styleId="12">
    <w:name w:val="Header Char"/>
    <w:basedOn w:val="9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1256</Words>
  <Characters>1293</Characters>
  <Lines>0</Lines>
  <Paragraphs>0</Paragraphs>
  <TotalTime>0</TotalTime>
  <ScaleCrop>false</ScaleCrop>
  <LinksUpToDate>false</LinksUpToDate>
  <CharactersWithSpaces>1741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2018-04-03T06:45:00Z</dcterms:created>
  <dc:creator>改革家</dc:creator>
  <cp:lastModifiedBy>Baeckeoffe</cp:lastModifiedBy>
  <cp:lastPrinted>2019-05-16T08:15:00Z</cp:lastPrinted>
  <dcterms:modified xsi:type="dcterms:W3CDTF">2026-04-24T07:47:38Z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6041BADB4B284A05AFC48693B9D2B058_13</vt:lpwstr>
  </property>
  <property fmtid="{D5CDD505-2E9C-101B-9397-08002B2CF9AE}" pid="4" name="KSOTemplateDocerSaveRecord">
    <vt:lpwstr>eyJoZGlkIjoiZDNlODVkMTFkNzY1Njg1NDBmZjc1NGRmODBlZDk0ZDUiLCJ1c2VySWQiOiI0MjQwODc1NDgifQ==</vt:lpwstr>
  </property>
</Properties>
</file>