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78F0D">
      <w:pPr>
        <w:rPr>
          <w:rFonts w:hint="eastAsia" w:ascii="黑体" w:hAnsi="宋体" w:eastAsia="黑体" w:cs="宋体"/>
          <w:kern w:val="0"/>
          <w:sz w:val="28"/>
          <w:szCs w:val="28"/>
          <w:highlight w:val="none"/>
        </w:rPr>
      </w:pPr>
      <w:r>
        <w:rPr>
          <w:rFonts w:hint="eastAsia" w:ascii="黑体" w:hAnsi="仿宋" w:eastAsia="黑体" w:cs="Arial"/>
          <w:kern w:val="0"/>
          <w:sz w:val="28"/>
          <w:szCs w:val="28"/>
          <w:highlight w:val="none"/>
        </w:rPr>
        <w:t>附件</w:t>
      </w:r>
      <w:r>
        <w:rPr>
          <w:rFonts w:hint="eastAsia" w:ascii="黑体" w:hAnsi="仿宋" w:eastAsia="黑体" w:cs="Arial"/>
          <w:kern w:val="0"/>
          <w:sz w:val="28"/>
          <w:szCs w:val="28"/>
          <w:highlight w:val="none"/>
          <w:lang w:val="en-US" w:eastAsia="zh-CN"/>
        </w:rPr>
        <w:t>4</w:t>
      </w:r>
      <w:r>
        <w:rPr>
          <w:rFonts w:ascii="楷体_GB2312" w:hAnsi="宋体" w:eastAsia="楷体_GB2312" w:cs="宋体"/>
          <w:kern w:val="0"/>
          <w:sz w:val="28"/>
          <w:szCs w:val="28"/>
          <w:highlight w:val="none"/>
        </w:rPr>
        <w:t xml:space="preserve"> </w:t>
      </w:r>
      <w:r>
        <w:rPr>
          <w:rFonts w:hint="eastAsia" w:ascii="黑体" w:hAnsi="宋体" w:eastAsia="黑体" w:cs="宋体"/>
          <w:kern w:val="0"/>
          <w:sz w:val="28"/>
          <w:szCs w:val="28"/>
          <w:highlight w:val="none"/>
        </w:rPr>
        <w:t xml:space="preserve"> </w:t>
      </w:r>
    </w:p>
    <w:p w14:paraId="0D29754F">
      <w:pPr>
        <w:spacing w:line="360" w:lineRule="auto"/>
        <w:jc w:val="center"/>
        <w:rPr>
          <w:rFonts w:hint="eastAsia" w:ascii="方正小标宋简体" w:hAnsi="宋体" w:eastAsia="方正小标宋简体" w:cs="文星简小标宋"/>
          <w:w w:val="95"/>
          <w:sz w:val="44"/>
          <w:szCs w:val="44"/>
          <w:highlight w:val="none"/>
          <w:lang w:eastAsia="zh-CN"/>
        </w:rPr>
      </w:pPr>
    </w:p>
    <w:p w14:paraId="1B55865C">
      <w:pPr>
        <w:pStyle w:val="2"/>
        <w:rPr>
          <w:rFonts w:hint="eastAsia"/>
          <w:highlight w:val="none"/>
          <w:lang w:eastAsia="zh-CN"/>
        </w:rPr>
      </w:pPr>
    </w:p>
    <w:p w14:paraId="2DDB4316">
      <w:pPr>
        <w:widowControl/>
        <w:spacing w:line="360" w:lineRule="auto"/>
        <w:jc w:val="center"/>
        <w:rPr>
          <w:rFonts w:hint="eastAsia" w:ascii="方正小标宋简体" w:hAnsi="方正小标宋简体" w:eastAsia="方正小标宋简体" w:cs="方正小标宋简体"/>
          <w:bCs/>
          <w:sz w:val="56"/>
          <w:szCs w:val="56"/>
          <w:highlight w:val="none"/>
          <w:lang w:eastAsia="zh-CN"/>
        </w:rPr>
      </w:pPr>
      <w:r>
        <w:rPr>
          <w:rFonts w:hint="eastAsia" w:ascii="方正小标宋简体" w:hAnsi="方正小标宋简体" w:eastAsia="方正小标宋简体" w:cs="方正小标宋简体"/>
          <w:bCs/>
          <w:sz w:val="56"/>
          <w:szCs w:val="56"/>
          <w:highlight w:val="none"/>
          <w:lang w:eastAsia="zh-CN"/>
        </w:rPr>
        <w:t>“高校毕业生就业生活补贴”</w:t>
      </w:r>
    </w:p>
    <w:p w14:paraId="02D77D4D">
      <w:pPr>
        <w:widowControl/>
        <w:spacing w:line="360" w:lineRule="auto"/>
        <w:jc w:val="center"/>
        <w:rPr>
          <w:rFonts w:hint="eastAsia" w:ascii="方正小标宋简体" w:hAnsi="方正小标宋简体" w:eastAsia="方正小标宋简体" w:cs="方正小标宋简体"/>
          <w:bCs/>
          <w:sz w:val="56"/>
          <w:szCs w:val="56"/>
          <w:highlight w:val="none"/>
          <w:lang w:eastAsia="zh-CN"/>
        </w:rPr>
      </w:pPr>
      <w:r>
        <w:rPr>
          <w:rFonts w:hint="eastAsia" w:ascii="方正小标宋简体" w:hAnsi="方正小标宋简体" w:eastAsia="方正小标宋简体" w:cs="方正小标宋简体"/>
          <w:bCs/>
          <w:sz w:val="56"/>
          <w:szCs w:val="56"/>
          <w:highlight w:val="none"/>
          <w:lang w:val="en-US" w:eastAsia="zh-CN"/>
        </w:rPr>
        <w:t>企业</w:t>
      </w:r>
      <w:r>
        <w:rPr>
          <w:rFonts w:hint="eastAsia" w:ascii="方正小标宋简体" w:hAnsi="方正小标宋简体" w:eastAsia="方正小标宋简体" w:cs="方正小标宋简体"/>
          <w:bCs/>
          <w:sz w:val="56"/>
          <w:szCs w:val="56"/>
          <w:highlight w:val="none"/>
          <w:lang w:eastAsia="zh-CN"/>
        </w:rPr>
        <w:t>增发部分佐证材料粘贴簿</w:t>
      </w:r>
    </w:p>
    <w:p w14:paraId="553CE803">
      <w:pPr>
        <w:spacing w:line="360" w:lineRule="auto"/>
        <w:ind w:firstLine="480"/>
        <w:jc w:val="center"/>
        <w:rPr>
          <w:rFonts w:hint="eastAsia" w:ascii="黑体" w:hAnsi="黑体" w:eastAsia="黑体" w:cs="黑体"/>
          <w:bCs/>
          <w:sz w:val="36"/>
          <w:szCs w:val="36"/>
          <w:highlight w:val="none"/>
        </w:rPr>
      </w:pPr>
    </w:p>
    <w:p w14:paraId="5559B2E4">
      <w:pPr>
        <w:spacing w:line="360" w:lineRule="auto"/>
        <w:jc w:val="both"/>
        <w:rPr>
          <w:rFonts w:hint="eastAsia" w:ascii="黑体" w:hAnsi="黑体" w:eastAsia="黑体" w:cs="黑体"/>
          <w:bCs/>
          <w:sz w:val="36"/>
          <w:szCs w:val="36"/>
          <w:highlight w:val="none"/>
        </w:rPr>
      </w:pPr>
    </w:p>
    <w:p w14:paraId="29137A1B">
      <w:pPr>
        <w:spacing w:line="360" w:lineRule="auto"/>
        <w:ind w:firstLine="480"/>
        <w:jc w:val="center"/>
        <w:rPr>
          <w:rFonts w:hint="eastAsia" w:ascii="黑体" w:hAnsi="黑体" w:eastAsia="黑体" w:cs="黑体"/>
          <w:bCs/>
          <w:sz w:val="36"/>
          <w:szCs w:val="36"/>
          <w:highlight w:val="none"/>
        </w:rPr>
      </w:pPr>
    </w:p>
    <w:p w14:paraId="74049077">
      <w:pPr>
        <w:spacing w:line="360" w:lineRule="auto"/>
        <w:ind w:firstLine="480"/>
        <w:jc w:val="center"/>
        <w:rPr>
          <w:rFonts w:hint="eastAsia" w:ascii="黑体" w:hAnsi="黑体" w:eastAsia="黑体" w:cs="黑体"/>
          <w:bCs/>
          <w:sz w:val="36"/>
          <w:szCs w:val="36"/>
          <w:highlight w:val="none"/>
        </w:rPr>
      </w:pPr>
    </w:p>
    <w:p w14:paraId="3820BA3D">
      <w:pPr>
        <w:spacing w:line="360" w:lineRule="auto"/>
        <w:ind w:firstLine="480"/>
        <w:jc w:val="center"/>
        <w:rPr>
          <w:rFonts w:hint="eastAsia" w:ascii="黑体" w:hAnsi="黑体" w:eastAsia="黑体" w:cs="黑体"/>
          <w:bCs/>
          <w:sz w:val="36"/>
          <w:szCs w:val="36"/>
          <w:highlight w:val="none"/>
        </w:rPr>
      </w:pPr>
    </w:p>
    <w:p w14:paraId="5904C4FE">
      <w:pPr>
        <w:spacing w:line="360" w:lineRule="auto"/>
        <w:ind w:firstLine="480"/>
        <w:jc w:val="center"/>
        <w:rPr>
          <w:rFonts w:hint="eastAsia" w:ascii="黑体" w:hAnsi="黑体" w:eastAsia="黑体" w:cs="黑体"/>
          <w:bCs/>
          <w:sz w:val="36"/>
          <w:szCs w:val="36"/>
          <w:highlight w:val="none"/>
        </w:rPr>
      </w:pPr>
    </w:p>
    <w:p w14:paraId="09DB12A9">
      <w:pPr>
        <w:spacing w:line="360" w:lineRule="auto"/>
        <w:ind w:firstLine="480"/>
        <w:jc w:val="center"/>
        <w:rPr>
          <w:rFonts w:hint="eastAsia" w:ascii="黑体" w:hAnsi="黑体" w:eastAsia="黑体" w:cs="黑体"/>
          <w:bCs/>
          <w:sz w:val="36"/>
          <w:szCs w:val="36"/>
          <w:highlight w:val="none"/>
        </w:rPr>
      </w:pPr>
    </w:p>
    <w:p w14:paraId="5B58519B">
      <w:pPr>
        <w:spacing w:line="360" w:lineRule="auto"/>
        <w:ind w:firstLine="480"/>
        <w:jc w:val="center"/>
        <w:rPr>
          <w:rFonts w:hint="eastAsia" w:ascii="黑体" w:hAnsi="黑体" w:eastAsia="黑体" w:cs="黑体"/>
          <w:bCs/>
          <w:sz w:val="36"/>
          <w:szCs w:val="36"/>
          <w:highlight w:val="none"/>
        </w:rPr>
      </w:pPr>
    </w:p>
    <w:p w14:paraId="5A9B4205">
      <w:pPr>
        <w:pStyle w:val="2"/>
        <w:rPr>
          <w:rFonts w:hint="eastAsia" w:ascii="黑体" w:hAnsi="黑体" w:eastAsia="黑体" w:cs="黑体"/>
          <w:bCs/>
          <w:sz w:val="36"/>
          <w:szCs w:val="36"/>
          <w:highlight w:val="none"/>
        </w:rPr>
      </w:pPr>
    </w:p>
    <w:p w14:paraId="095680D1">
      <w:pPr>
        <w:pStyle w:val="2"/>
        <w:rPr>
          <w:rFonts w:hint="eastAsia" w:ascii="黑体" w:hAnsi="黑体" w:eastAsia="黑体" w:cs="黑体"/>
          <w:bCs/>
          <w:sz w:val="36"/>
          <w:szCs w:val="36"/>
          <w:highlight w:val="none"/>
        </w:rPr>
      </w:pPr>
    </w:p>
    <w:p w14:paraId="41C5E6BE">
      <w:pPr>
        <w:spacing w:line="360" w:lineRule="auto"/>
        <w:jc w:val="both"/>
        <w:rPr>
          <w:rFonts w:hint="eastAsia" w:ascii="黑体" w:hAnsi="黑体" w:eastAsia="黑体" w:cs="黑体"/>
          <w:bCs/>
          <w:sz w:val="36"/>
          <w:szCs w:val="36"/>
          <w:highlight w:val="none"/>
        </w:rPr>
      </w:pPr>
    </w:p>
    <w:p w14:paraId="7BC4DBC7">
      <w:pPr>
        <w:spacing w:line="360" w:lineRule="auto"/>
        <w:jc w:val="both"/>
        <w:rPr>
          <w:rFonts w:hint="eastAsia" w:ascii="黑体" w:hAnsi="黑体" w:eastAsia="黑体" w:cs="黑体"/>
          <w:bCs/>
          <w:sz w:val="36"/>
          <w:szCs w:val="36"/>
          <w:highlight w:val="none"/>
        </w:rPr>
      </w:pPr>
    </w:p>
    <w:p w14:paraId="7A5B6434">
      <w:pPr>
        <w:spacing w:line="360" w:lineRule="auto"/>
        <w:ind w:firstLine="480"/>
        <w:jc w:val="center"/>
        <w:rPr>
          <w:rFonts w:hint="eastAsia" w:ascii="黑体" w:hAnsi="黑体" w:eastAsia="黑体" w:cs="黑体"/>
          <w:bCs/>
          <w:sz w:val="36"/>
          <w:szCs w:val="36"/>
          <w:highlight w:val="none"/>
        </w:rPr>
      </w:pPr>
    </w:p>
    <w:p w14:paraId="77C872EC">
      <w:pPr>
        <w:spacing w:line="360" w:lineRule="auto"/>
        <w:ind w:firstLine="1600" w:firstLineChars="500"/>
        <w:jc w:val="both"/>
        <w:rPr>
          <w:rFonts w:hint="default" w:asciiTheme="majorEastAsia" w:hAnsiTheme="majorEastAsia" w:eastAsiaTheme="majorEastAsia" w:cstheme="majorEastAsia"/>
          <w:bCs/>
          <w:sz w:val="32"/>
          <w:szCs w:val="32"/>
          <w:highlight w:val="none"/>
          <w:u w:val="single"/>
          <w:lang w:val="en-US" w:eastAsia="zh-CN"/>
        </w:rPr>
      </w:pPr>
      <w:r>
        <w:rPr>
          <w:rFonts w:hint="eastAsia" w:asciiTheme="majorEastAsia" w:hAnsiTheme="majorEastAsia" w:eastAsiaTheme="majorEastAsia" w:cstheme="majorEastAsia"/>
          <w:bCs/>
          <w:sz w:val="32"/>
          <w:szCs w:val="32"/>
          <w:highlight w:val="none"/>
          <w:lang w:eastAsia="zh-CN"/>
        </w:rPr>
        <w:t>企业名称：</w:t>
      </w:r>
      <w:r>
        <w:rPr>
          <w:rFonts w:hint="eastAsia" w:asciiTheme="majorEastAsia" w:hAnsiTheme="majorEastAsia" w:eastAsiaTheme="majorEastAsia" w:cstheme="majorEastAsia"/>
          <w:bCs/>
          <w:sz w:val="32"/>
          <w:szCs w:val="32"/>
          <w:highlight w:val="none"/>
          <w:u w:val="single"/>
          <w:lang w:val="en-US" w:eastAsia="zh-CN"/>
        </w:rPr>
        <w:t xml:space="preserve">                           </w:t>
      </w:r>
    </w:p>
    <w:p w14:paraId="2587D4CB">
      <w:pPr>
        <w:spacing w:line="360" w:lineRule="auto"/>
        <w:ind w:firstLine="1600" w:firstLineChars="500"/>
        <w:jc w:val="both"/>
        <w:rPr>
          <w:rFonts w:hint="default" w:asciiTheme="majorEastAsia" w:hAnsiTheme="majorEastAsia" w:eastAsiaTheme="majorEastAsia" w:cstheme="majorEastAsia"/>
          <w:bCs/>
          <w:sz w:val="32"/>
          <w:szCs w:val="32"/>
          <w:highlight w:val="none"/>
          <w:u w:val="single"/>
          <w:lang w:val="en-US" w:eastAsia="zh-CN"/>
        </w:rPr>
      </w:pPr>
      <w:r>
        <w:rPr>
          <w:rFonts w:hint="eastAsia" w:asciiTheme="majorEastAsia" w:hAnsiTheme="majorEastAsia" w:eastAsiaTheme="majorEastAsia" w:cstheme="majorEastAsia"/>
          <w:bCs/>
          <w:sz w:val="32"/>
          <w:szCs w:val="32"/>
          <w:highlight w:val="none"/>
          <w:lang w:eastAsia="zh-CN"/>
        </w:rPr>
        <w:t>申请人姓名：</w:t>
      </w:r>
      <w:r>
        <w:rPr>
          <w:rFonts w:hint="eastAsia" w:asciiTheme="majorEastAsia" w:hAnsiTheme="majorEastAsia" w:eastAsiaTheme="majorEastAsia" w:cstheme="majorEastAsia"/>
          <w:bCs/>
          <w:sz w:val="32"/>
          <w:szCs w:val="32"/>
          <w:highlight w:val="none"/>
          <w:u w:val="single"/>
          <w:lang w:val="en-US" w:eastAsia="zh-CN"/>
        </w:rPr>
        <w:t xml:space="preserve">                         </w:t>
      </w:r>
    </w:p>
    <w:p w14:paraId="416B8747">
      <w:pPr>
        <w:spacing w:line="360" w:lineRule="auto"/>
        <w:ind w:firstLine="1600" w:firstLineChars="500"/>
        <w:jc w:val="both"/>
        <w:rPr>
          <w:rFonts w:hint="eastAsia" w:ascii="黑体" w:hAnsi="黑体" w:eastAsia="黑体" w:cs="黑体"/>
          <w:bCs/>
          <w:sz w:val="36"/>
          <w:szCs w:val="36"/>
          <w:highlight w:val="none"/>
        </w:rPr>
        <w:sectPr>
          <w:footerReference r:id="rId3" w:type="default"/>
          <w:pgSz w:w="11906" w:h="16838"/>
          <w:pgMar w:top="1417" w:right="1474" w:bottom="1020" w:left="1417" w:header="851" w:footer="992" w:gutter="0"/>
          <w:pgNumType w:fmt="decimal" w:start="1"/>
          <w:cols w:space="425" w:num="1"/>
          <w:docGrid w:type="lines" w:linePitch="312" w:charSpace="0"/>
        </w:sectPr>
      </w:pPr>
      <w:r>
        <w:rPr>
          <w:rFonts w:hint="eastAsia" w:asciiTheme="majorEastAsia" w:hAnsiTheme="majorEastAsia" w:eastAsiaTheme="majorEastAsia" w:cstheme="majorEastAsia"/>
          <w:bCs/>
          <w:sz w:val="32"/>
          <w:szCs w:val="32"/>
          <w:highlight w:val="none"/>
          <w:lang w:eastAsia="zh-CN"/>
        </w:rPr>
        <w:t>批准编号：</w:t>
      </w:r>
      <w:r>
        <w:rPr>
          <w:rFonts w:hint="eastAsia" w:asciiTheme="majorEastAsia" w:hAnsiTheme="majorEastAsia" w:eastAsiaTheme="majorEastAsia" w:cstheme="majorEastAsia"/>
          <w:bCs/>
          <w:sz w:val="32"/>
          <w:szCs w:val="32"/>
          <w:highlight w:val="none"/>
          <w:u w:val="single"/>
          <w:lang w:val="en-US" w:eastAsia="zh-CN"/>
        </w:rPr>
        <w:t xml:space="preserve">                           </w:t>
      </w:r>
    </w:p>
    <w:p w14:paraId="6D5CEF1C">
      <w:pPr>
        <w:spacing w:line="360" w:lineRule="auto"/>
        <w:jc w:val="center"/>
        <w:rPr>
          <w:rFonts w:hint="eastAsia" w:ascii="黑体" w:hAnsi="黑体" w:eastAsia="黑体" w:cs="黑体"/>
          <w:bCs/>
          <w:sz w:val="44"/>
          <w:szCs w:val="44"/>
          <w:highlight w:val="none"/>
          <w:lang w:eastAsia="zh-CN"/>
        </w:rPr>
      </w:pPr>
      <w:r>
        <w:rPr>
          <w:rFonts w:hint="eastAsia" w:ascii="黑体" w:hAnsi="黑体" w:eastAsia="黑体" w:cs="黑体"/>
          <w:bCs/>
          <w:sz w:val="44"/>
          <w:szCs w:val="44"/>
          <w:highlight w:val="none"/>
          <w:lang w:eastAsia="zh-CN"/>
        </w:rPr>
        <w:t>填表说明</w:t>
      </w:r>
    </w:p>
    <w:p w14:paraId="7D57A7A8">
      <w:pPr>
        <w:spacing w:line="360" w:lineRule="auto"/>
        <w:jc w:val="center"/>
        <w:rPr>
          <w:rFonts w:hint="eastAsia" w:ascii="黑体" w:hAnsi="黑体" w:eastAsia="黑体" w:cs="黑体"/>
          <w:bCs/>
          <w:sz w:val="44"/>
          <w:szCs w:val="44"/>
          <w:highlight w:val="none"/>
          <w:lang w:eastAsia="zh-CN"/>
        </w:rPr>
      </w:pPr>
    </w:p>
    <w:p w14:paraId="16980663">
      <w:pPr>
        <w:numPr>
          <w:ilvl w:val="0"/>
          <w:numId w:val="1"/>
        </w:numPr>
        <w:spacing w:line="360" w:lineRule="auto"/>
        <w:jc w:val="both"/>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批准编号由区人社局审核后统一编排。</w:t>
      </w:r>
    </w:p>
    <w:p w14:paraId="1FD0CCC4">
      <w:pPr>
        <w:numPr>
          <w:ilvl w:val="0"/>
          <w:numId w:val="1"/>
        </w:numPr>
        <w:spacing w:line="360" w:lineRule="auto"/>
        <w:ind w:left="0" w:leftChars="0" w:firstLine="0" w:firstLineChars="0"/>
        <w:jc w:val="left"/>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val="en-US" w:eastAsia="zh-CN"/>
        </w:rPr>
        <w:t>实体</w:t>
      </w:r>
      <w:r>
        <w:rPr>
          <w:rFonts w:hint="eastAsia" w:ascii="仿宋" w:hAnsi="仿宋" w:eastAsia="仿宋" w:cs="仿宋"/>
          <w:bCs/>
          <w:sz w:val="32"/>
          <w:szCs w:val="32"/>
          <w:highlight w:val="none"/>
          <w:lang w:eastAsia="zh-CN"/>
        </w:rPr>
        <w:t>证件要原件</w:t>
      </w:r>
      <w:r>
        <w:rPr>
          <w:rFonts w:hint="eastAsia" w:ascii="仿宋" w:hAnsi="仿宋" w:eastAsia="仿宋" w:cs="仿宋"/>
          <w:bCs/>
          <w:sz w:val="32"/>
          <w:szCs w:val="32"/>
          <w:highlight w:val="none"/>
          <w:lang w:val="en-US" w:eastAsia="zh-CN"/>
        </w:rPr>
        <w:t>复印</w:t>
      </w:r>
      <w:r>
        <w:rPr>
          <w:rFonts w:hint="eastAsia" w:ascii="仿宋" w:hAnsi="仿宋" w:eastAsia="仿宋" w:cs="仿宋"/>
          <w:bCs/>
          <w:sz w:val="32"/>
          <w:szCs w:val="32"/>
          <w:highlight w:val="none"/>
          <w:lang w:eastAsia="zh-CN"/>
        </w:rPr>
        <w:t>，不可缩印，信息不清晰视为无效。</w:t>
      </w:r>
    </w:p>
    <w:p w14:paraId="24DE25AC">
      <w:pPr>
        <w:numPr>
          <w:ilvl w:val="0"/>
          <w:numId w:val="1"/>
        </w:numPr>
        <w:spacing w:line="360" w:lineRule="auto"/>
        <w:ind w:left="0" w:leftChars="0" w:firstLine="0" w:firstLineChars="0"/>
        <w:jc w:val="left"/>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电子证件要原件打印，</w:t>
      </w:r>
      <w:r>
        <w:rPr>
          <w:rFonts w:hint="eastAsia" w:ascii="仿宋" w:hAnsi="仿宋" w:eastAsia="仿宋" w:cs="仿宋"/>
          <w:bCs/>
          <w:sz w:val="32"/>
          <w:szCs w:val="32"/>
          <w:highlight w:val="none"/>
          <w:lang w:eastAsia="zh-CN"/>
        </w:rPr>
        <w:t>不可缩印，信息不清晰视为无效。</w:t>
      </w:r>
    </w:p>
    <w:p w14:paraId="2C7B1DA7">
      <w:pPr>
        <w:numPr>
          <w:ilvl w:val="0"/>
          <w:numId w:val="1"/>
        </w:numPr>
        <w:spacing w:line="360" w:lineRule="auto"/>
        <w:ind w:left="0" w:leftChars="0" w:firstLine="0" w:firstLineChars="0"/>
        <w:jc w:val="left"/>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此表正反面打印后粘贴。</w:t>
      </w:r>
    </w:p>
    <w:p w14:paraId="532E8F0E">
      <w:pPr>
        <w:spacing w:line="360" w:lineRule="auto"/>
        <w:ind w:firstLine="480"/>
        <w:jc w:val="center"/>
        <w:rPr>
          <w:rFonts w:hint="eastAsia" w:ascii="黑体" w:hAnsi="黑体" w:eastAsia="黑体" w:cs="黑体"/>
          <w:bCs/>
          <w:sz w:val="36"/>
          <w:szCs w:val="36"/>
          <w:highlight w:val="none"/>
        </w:rPr>
      </w:pPr>
    </w:p>
    <w:p w14:paraId="73C66939">
      <w:pPr>
        <w:spacing w:line="360" w:lineRule="auto"/>
        <w:ind w:firstLine="480"/>
        <w:jc w:val="center"/>
        <w:rPr>
          <w:rFonts w:hint="eastAsia" w:ascii="黑体" w:hAnsi="黑体" w:eastAsia="黑体" w:cs="黑体"/>
          <w:bCs/>
          <w:sz w:val="36"/>
          <w:szCs w:val="36"/>
          <w:highlight w:val="none"/>
        </w:rPr>
      </w:pPr>
    </w:p>
    <w:p w14:paraId="61CDD490">
      <w:pPr>
        <w:spacing w:line="360" w:lineRule="auto"/>
        <w:ind w:firstLine="480"/>
        <w:jc w:val="center"/>
        <w:rPr>
          <w:rFonts w:hint="eastAsia" w:ascii="黑体" w:hAnsi="黑体" w:eastAsia="黑体" w:cs="黑体"/>
          <w:bCs/>
          <w:sz w:val="36"/>
          <w:szCs w:val="36"/>
          <w:highlight w:val="none"/>
        </w:rPr>
      </w:pPr>
    </w:p>
    <w:p w14:paraId="2E3921D0">
      <w:pPr>
        <w:spacing w:line="360" w:lineRule="auto"/>
        <w:ind w:firstLine="480"/>
        <w:jc w:val="center"/>
        <w:rPr>
          <w:rFonts w:hint="eastAsia" w:ascii="黑体" w:hAnsi="黑体" w:eastAsia="黑体" w:cs="黑体"/>
          <w:bCs/>
          <w:sz w:val="36"/>
          <w:szCs w:val="36"/>
          <w:highlight w:val="none"/>
        </w:rPr>
      </w:pPr>
    </w:p>
    <w:p w14:paraId="3C724E78">
      <w:pPr>
        <w:spacing w:line="360" w:lineRule="auto"/>
        <w:ind w:firstLine="480"/>
        <w:jc w:val="center"/>
        <w:rPr>
          <w:rFonts w:hint="eastAsia" w:ascii="黑体" w:hAnsi="黑体" w:eastAsia="黑体" w:cs="黑体"/>
          <w:bCs/>
          <w:sz w:val="36"/>
          <w:szCs w:val="36"/>
          <w:highlight w:val="none"/>
        </w:rPr>
      </w:pPr>
    </w:p>
    <w:p w14:paraId="777A906F">
      <w:pPr>
        <w:spacing w:line="360" w:lineRule="auto"/>
        <w:ind w:firstLine="480"/>
        <w:jc w:val="center"/>
        <w:rPr>
          <w:rFonts w:hint="eastAsia" w:ascii="黑体" w:hAnsi="黑体" w:eastAsia="黑体" w:cs="黑体"/>
          <w:bCs/>
          <w:sz w:val="36"/>
          <w:szCs w:val="36"/>
          <w:highlight w:val="none"/>
        </w:rPr>
      </w:pPr>
    </w:p>
    <w:p w14:paraId="677D21B9">
      <w:pPr>
        <w:spacing w:line="360" w:lineRule="auto"/>
        <w:ind w:firstLine="480"/>
        <w:jc w:val="center"/>
        <w:rPr>
          <w:rFonts w:hint="eastAsia" w:ascii="黑体" w:hAnsi="黑体" w:eastAsia="黑体" w:cs="黑体"/>
          <w:bCs/>
          <w:sz w:val="36"/>
          <w:szCs w:val="36"/>
          <w:highlight w:val="none"/>
        </w:rPr>
      </w:pPr>
    </w:p>
    <w:p w14:paraId="0B0F8159">
      <w:pPr>
        <w:spacing w:line="360" w:lineRule="auto"/>
        <w:ind w:firstLine="480"/>
        <w:jc w:val="center"/>
        <w:rPr>
          <w:rFonts w:hint="eastAsia" w:ascii="黑体" w:hAnsi="黑体" w:eastAsia="黑体" w:cs="黑体"/>
          <w:bCs/>
          <w:sz w:val="36"/>
          <w:szCs w:val="36"/>
          <w:highlight w:val="none"/>
        </w:rPr>
      </w:pPr>
    </w:p>
    <w:p w14:paraId="33FFB199">
      <w:pPr>
        <w:spacing w:line="360" w:lineRule="auto"/>
        <w:ind w:firstLine="480"/>
        <w:jc w:val="center"/>
        <w:rPr>
          <w:rFonts w:hint="eastAsia" w:ascii="黑体" w:hAnsi="黑体" w:eastAsia="黑体" w:cs="黑体"/>
          <w:bCs/>
          <w:sz w:val="36"/>
          <w:szCs w:val="36"/>
          <w:highlight w:val="none"/>
        </w:rPr>
      </w:pPr>
    </w:p>
    <w:p w14:paraId="44918EBA">
      <w:pPr>
        <w:spacing w:line="360" w:lineRule="auto"/>
        <w:ind w:firstLine="480"/>
        <w:jc w:val="center"/>
        <w:rPr>
          <w:rFonts w:hint="eastAsia" w:ascii="黑体" w:hAnsi="黑体" w:eastAsia="黑体" w:cs="黑体"/>
          <w:bCs/>
          <w:sz w:val="36"/>
          <w:szCs w:val="36"/>
          <w:highlight w:val="none"/>
        </w:rPr>
      </w:pPr>
    </w:p>
    <w:p w14:paraId="68160D41">
      <w:pPr>
        <w:spacing w:line="360" w:lineRule="auto"/>
        <w:ind w:firstLine="480"/>
        <w:jc w:val="center"/>
        <w:rPr>
          <w:rFonts w:hint="eastAsia" w:ascii="黑体" w:hAnsi="黑体" w:eastAsia="黑体" w:cs="黑体"/>
          <w:bCs/>
          <w:sz w:val="36"/>
          <w:szCs w:val="36"/>
          <w:highlight w:val="none"/>
        </w:rPr>
      </w:pPr>
    </w:p>
    <w:p w14:paraId="478D4E84">
      <w:pPr>
        <w:spacing w:line="360" w:lineRule="auto"/>
        <w:ind w:firstLine="480"/>
        <w:jc w:val="center"/>
        <w:rPr>
          <w:rFonts w:hint="eastAsia" w:ascii="黑体" w:hAnsi="黑体" w:eastAsia="黑体" w:cs="黑体"/>
          <w:bCs/>
          <w:sz w:val="36"/>
          <w:szCs w:val="36"/>
          <w:highlight w:val="none"/>
        </w:rPr>
      </w:pPr>
    </w:p>
    <w:p w14:paraId="20463969">
      <w:pPr>
        <w:spacing w:line="360" w:lineRule="auto"/>
        <w:ind w:firstLine="480"/>
        <w:jc w:val="center"/>
        <w:rPr>
          <w:rFonts w:hint="eastAsia" w:ascii="黑体" w:hAnsi="黑体" w:eastAsia="黑体" w:cs="黑体"/>
          <w:bCs/>
          <w:sz w:val="36"/>
          <w:szCs w:val="36"/>
          <w:highlight w:val="none"/>
        </w:rPr>
      </w:pPr>
    </w:p>
    <w:p w14:paraId="543AA104">
      <w:pPr>
        <w:spacing w:line="360" w:lineRule="auto"/>
        <w:ind w:firstLine="480"/>
        <w:jc w:val="center"/>
        <w:rPr>
          <w:rFonts w:hint="eastAsia" w:ascii="黑体" w:hAnsi="黑体" w:eastAsia="黑体" w:cs="黑体"/>
          <w:bCs/>
          <w:sz w:val="36"/>
          <w:szCs w:val="36"/>
          <w:highlight w:val="none"/>
        </w:rPr>
      </w:pPr>
    </w:p>
    <w:p w14:paraId="44B266BC">
      <w:pPr>
        <w:spacing w:line="360" w:lineRule="auto"/>
        <w:jc w:val="both"/>
        <w:rPr>
          <w:rFonts w:hint="eastAsia" w:ascii="黑体" w:hAnsi="黑体" w:eastAsia="黑体" w:cs="黑体"/>
          <w:bCs/>
          <w:sz w:val="36"/>
          <w:szCs w:val="36"/>
          <w:highlight w:val="none"/>
        </w:rPr>
        <w:sectPr>
          <w:footerReference r:id="rId4" w:type="default"/>
          <w:pgSz w:w="11906" w:h="16838"/>
          <w:pgMar w:top="1417" w:right="1587" w:bottom="1020" w:left="1417" w:header="851" w:footer="992" w:gutter="0"/>
          <w:pgNumType w:fmt="decimal" w:start="1"/>
          <w:cols w:space="425" w:num="1"/>
          <w:docGrid w:type="lines" w:linePitch="312" w:charSpace="0"/>
        </w:sectPr>
      </w:pPr>
    </w:p>
    <w:p w14:paraId="203E97DC">
      <w:pPr>
        <w:spacing w:line="360" w:lineRule="auto"/>
        <w:jc w:val="center"/>
        <w:rPr>
          <w:rFonts w:hint="eastAsia" w:ascii="黑体" w:hAnsi="黑体" w:eastAsia="黑体" w:cs="黑体"/>
          <w:bCs/>
          <w:sz w:val="36"/>
          <w:szCs w:val="36"/>
          <w:highlight w:val="none"/>
        </w:rPr>
      </w:pPr>
      <w:r>
        <w:rPr>
          <w:rFonts w:hint="eastAsia" w:ascii="黑体" w:hAnsi="黑体" w:eastAsia="黑体" w:cs="黑体"/>
          <w:bCs/>
          <w:sz w:val="36"/>
          <w:szCs w:val="36"/>
          <w:highlight w:val="none"/>
        </w:rPr>
        <w:t>申请人身份证或护照</w:t>
      </w:r>
      <w:r>
        <w:rPr>
          <w:rFonts w:hint="eastAsia" w:ascii="黑体" w:hAnsi="黑体" w:eastAsia="黑体" w:cs="黑体"/>
          <w:bCs/>
          <w:sz w:val="36"/>
          <w:szCs w:val="36"/>
          <w:highlight w:val="none"/>
          <w:lang w:eastAsia="zh-CN"/>
        </w:rPr>
        <w:t>（许可）</w:t>
      </w:r>
      <w:r>
        <w:rPr>
          <w:rFonts w:hint="eastAsia" w:ascii="黑体" w:hAnsi="黑体" w:eastAsia="黑体" w:cs="黑体"/>
          <w:bCs/>
          <w:sz w:val="36"/>
          <w:szCs w:val="36"/>
          <w:highlight w:val="none"/>
        </w:rPr>
        <w:t>复印件粘贴页</w:t>
      </w:r>
    </w:p>
    <w:p w14:paraId="27EC14C5">
      <w:pPr>
        <w:spacing w:line="360" w:lineRule="auto"/>
        <w:ind w:firstLine="480"/>
        <w:jc w:val="left"/>
        <w:rPr>
          <w:rFonts w:hint="eastAsia" w:ascii="仿宋" w:hAnsi="仿宋" w:eastAsia="仿宋" w:cs="仿宋"/>
          <w:bCs/>
          <w:sz w:val="24"/>
          <w:highlight w:val="none"/>
        </w:rPr>
      </w:pPr>
    </w:p>
    <w:p w14:paraId="6B3BFB6D">
      <w:pPr>
        <w:spacing w:line="360" w:lineRule="auto"/>
        <w:jc w:val="left"/>
        <w:rPr>
          <w:rFonts w:hint="eastAsia" w:ascii="仿宋" w:hAnsi="仿宋" w:eastAsia="仿宋" w:cs="仿宋"/>
          <w:bCs/>
          <w:sz w:val="24"/>
          <w:highlight w:val="none"/>
        </w:rPr>
      </w:pPr>
    </w:p>
    <w:tbl>
      <w:tblPr>
        <w:tblStyle w:val="7"/>
        <w:tblpPr w:leftFromText="180" w:rightFromText="180" w:vertAnchor="text" w:horzAnchor="page" w:tblpX="3385" w:tblpY="266"/>
        <w:tblOverlap w:val="never"/>
        <w:tblW w:w="5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0"/>
      </w:tblGrid>
      <w:tr w14:paraId="3566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trPr>
        <w:tc>
          <w:tcPr>
            <w:tcW w:w="5600" w:type="dxa"/>
            <w:noWrap w:val="0"/>
            <w:vAlign w:val="center"/>
          </w:tcPr>
          <w:p w14:paraId="55A2C36F">
            <w:pPr>
              <w:spacing w:line="360" w:lineRule="auto"/>
              <w:jc w:val="cente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pP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原件复印</w:t>
            </w:r>
            <w: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t>正面</w:t>
            </w:r>
          </w:p>
        </w:tc>
      </w:tr>
    </w:tbl>
    <w:p w14:paraId="0D23C0A8">
      <w:pPr>
        <w:spacing w:line="360" w:lineRule="auto"/>
        <w:jc w:val="left"/>
        <w:rPr>
          <w:rFonts w:hint="eastAsia" w:ascii="仿宋" w:hAnsi="仿宋" w:eastAsia="仿宋" w:cs="仿宋"/>
          <w:bCs/>
          <w:sz w:val="24"/>
          <w:highlight w:val="none"/>
        </w:rPr>
      </w:pPr>
    </w:p>
    <w:p w14:paraId="1C4B14CF">
      <w:pPr>
        <w:spacing w:line="360" w:lineRule="auto"/>
        <w:jc w:val="left"/>
        <w:rPr>
          <w:rFonts w:hint="eastAsia" w:ascii="仿宋" w:hAnsi="仿宋" w:eastAsia="仿宋" w:cs="仿宋"/>
          <w:bCs/>
          <w:sz w:val="24"/>
          <w:highlight w:val="none"/>
        </w:rPr>
      </w:pPr>
    </w:p>
    <w:p w14:paraId="16CC2A3D">
      <w:pPr>
        <w:spacing w:line="360" w:lineRule="auto"/>
        <w:jc w:val="left"/>
        <w:rPr>
          <w:rFonts w:hint="eastAsia" w:ascii="仿宋" w:hAnsi="仿宋" w:eastAsia="仿宋" w:cs="仿宋"/>
          <w:bCs/>
          <w:sz w:val="24"/>
          <w:highlight w:val="none"/>
        </w:rPr>
      </w:pPr>
    </w:p>
    <w:p w14:paraId="14506FCA">
      <w:pPr>
        <w:spacing w:line="360" w:lineRule="auto"/>
        <w:jc w:val="left"/>
        <w:rPr>
          <w:rFonts w:hint="eastAsia" w:ascii="仿宋" w:hAnsi="仿宋" w:eastAsia="仿宋" w:cs="仿宋"/>
          <w:bCs/>
          <w:sz w:val="24"/>
          <w:highlight w:val="none"/>
        </w:rPr>
      </w:pPr>
    </w:p>
    <w:p w14:paraId="24166D7C">
      <w:pPr>
        <w:spacing w:line="360" w:lineRule="auto"/>
        <w:jc w:val="left"/>
        <w:rPr>
          <w:rFonts w:hint="eastAsia" w:ascii="仿宋" w:hAnsi="仿宋" w:eastAsia="仿宋" w:cs="仿宋"/>
          <w:bCs/>
          <w:sz w:val="24"/>
          <w:highlight w:val="none"/>
        </w:rPr>
      </w:pPr>
    </w:p>
    <w:p w14:paraId="37975885">
      <w:pPr>
        <w:spacing w:line="360" w:lineRule="auto"/>
        <w:jc w:val="left"/>
        <w:rPr>
          <w:rFonts w:hint="eastAsia" w:ascii="仿宋" w:hAnsi="仿宋" w:eastAsia="仿宋" w:cs="仿宋"/>
          <w:bCs/>
          <w:sz w:val="24"/>
          <w:highlight w:val="none"/>
        </w:rPr>
      </w:pPr>
    </w:p>
    <w:p w14:paraId="167BB650">
      <w:pPr>
        <w:spacing w:line="360" w:lineRule="auto"/>
        <w:jc w:val="left"/>
        <w:rPr>
          <w:rFonts w:hint="eastAsia" w:ascii="仿宋" w:hAnsi="仿宋" w:eastAsia="仿宋" w:cs="仿宋"/>
          <w:bCs/>
          <w:sz w:val="24"/>
          <w:highlight w:val="none"/>
        </w:rPr>
      </w:pPr>
    </w:p>
    <w:p w14:paraId="5630342D">
      <w:pPr>
        <w:spacing w:line="360" w:lineRule="auto"/>
        <w:jc w:val="left"/>
        <w:rPr>
          <w:rFonts w:hint="eastAsia" w:ascii="仿宋" w:hAnsi="仿宋" w:eastAsia="仿宋" w:cs="仿宋"/>
          <w:bCs/>
          <w:sz w:val="24"/>
          <w:highlight w:val="none"/>
        </w:rPr>
      </w:pPr>
    </w:p>
    <w:p w14:paraId="43EF641B">
      <w:pPr>
        <w:spacing w:line="360" w:lineRule="auto"/>
        <w:ind w:firstLine="480"/>
        <w:jc w:val="left"/>
        <w:rPr>
          <w:rFonts w:hint="eastAsia" w:ascii="仿宋" w:hAnsi="仿宋" w:eastAsia="仿宋" w:cs="仿宋"/>
          <w:bCs/>
          <w:sz w:val="24"/>
          <w:highlight w:val="none"/>
        </w:rPr>
      </w:pPr>
    </w:p>
    <w:p w14:paraId="6A67889B">
      <w:pPr>
        <w:spacing w:line="360" w:lineRule="auto"/>
        <w:ind w:firstLine="480"/>
        <w:jc w:val="left"/>
        <w:rPr>
          <w:rFonts w:hint="eastAsia" w:ascii="仿宋" w:hAnsi="仿宋" w:eastAsia="仿宋" w:cs="仿宋"/>
          <w:bCs/>
          <w:sz w:val="24"/>
          <w:highlight w:val="none"/>
        </w:rPr>
      </w:pPr>
    </w:p>
    <w:p w14:paraId="4C806EE3">
      <w:pPr>
        <w:spacing w:line="360" w:lineRule="auto"/>
        <w:ind w:firstLine="480"/>
        <w:jc w:val="left"/>
        <w:rPr>
          <w:rFonts w:hint="eastAsia" w:ascii="仿宋" w:hAnsi="仿宋" w:eastAsia="仿宋" w:cs="仿宋"/>
          <w:bCs/>
          <w:sz w:val="24"/>
          <w:highlight w:val="none"/>
        </w:rPr>
      </w:pPr>
    </w:p>
    <w:tbl>
      <w:tblPr>
        <w:tblStyle w:val="7"/>
        <w:tblpPr w:leftFromText="180" w:rightFromText="180" w:vertAnchor="text" w:horzAnchor="page" w:tblpX="3421" w:tblpY="248"/>
        <w:tblOverlap w:val="never"/>
        <w:tblW w:w="5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14:paraId="0C4C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5580" w:type="dxa"/>
            <w:noWrap w:val="0"/>
            <w:vAlign w:val="center"/>
          </w:tcPr>
          <w:p w14:paraId="57CD98CB">
            <w:pPr>
              <w:spacing w:line="360" w:lineRule="auto"/>
              <w:jc w:val="cente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pP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原件复印反</w:t>
            </w:r>
            <w: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t>面</w:t>
            </w:r>
          </w:p>
        </w:tc>
      </w:tr>
    </w:tbl>
    <w:p w14:paraId="427B8C4C">
      <w:pPr>
        <w:spacing w:line="360" w:lineRule="auto"/>
        <w:ind w:firstLine="480"/>
        <w:jc w:val="left"/>
        <w:rPr>
          <w:rFonts w:hint="eastAsia" w:ascii="仿宋" w:hAnsi="仿宋" w:eastAsia="仿宋" w:cs="仿宋"/>
          <w:bCs/>
          <w:sz w:val="24"/>
          <w:highlight w:val="none"/>
        </w:rPr>
      </w:pPr>
    </w:p>
    <w:p w14:paraId="316E3688">
      <w:pPr>
        <w:spacing w:line="360" w:lineRule="auto"/>
        <w:ind w:firstLine="480"/>
        <w:jc w:val="left"/>
        <w:rPr>
          <w:rFonts w:hint="eastAsia" w:ascii="仿宋" w:hAnsi="仿宋" w:eastAsia="仿宋" w:cs="仿宋"/>
          <w:bCs/>
          <w:sz w:val="24"/>
          <w:highlight w:val="none"/>
        </w:rPr>
      </w:pPr>
    </w:p>
    <w:p w14:paraId="5D03FA82">
      <w:pPr>
        <w:spacing w:line="360" w:lineRule="auto"/>
        <w:ind w:firstLine="480"/>
        <w:jc w:val="left"/>
        <w:rPr>
          <w:rFonts w:hint="eastAsia" w:ascii="仿宋" w:hAnsi="仿宋" w:eastAsia="仿宋" w:cs="仿宋"/>
          <w:bCs/>
          <w:sz w:val="24"/>
          <w:highlight w:val="none"/>
        </w:rPr>
      </w:pPr>
    </w:p>
    <w:p w14:paraId="52F07B66">
      <w:pPr>
        <w:spacing w:line="360" w:lineRule="auto"/>
        <w:ind w:firstLine="480"/>
        <w:jc w:val="left"/>
        <w:rPr>
          <w:rFonts w:hint="eastAsia" w:ascii="仿宋" w:hAnsi="仿宋" w:eastAsia="仿宋" w:cs="仿宋"/>
          <w:bCs/>
          <w:sz w:val="24"/>
          <w:highlight w:val="none"/>
        </w:rPr>
      </w:pPr>
    </w:p>
    <w:p w14:paraId="3B70F13B">
      <w:pPr>
        <w:spacing w:line="360" w:lineRule="auto"/>
        <w:ind w:firstLine="480"/>
        <w:jc w:val="left"/>
        <w:rPr>
          <w:rFonts w:hint="eastAsia" w:ascii="仿宋" w:hAnsi="仿宋" w:eastAsia="仿宋" w:cs="仿宋"/>
          <w:bCs/>
          <w:sz w:val="24"/>
          <w:highlight w:val="none"/>
        </w:rPr>
      </w:pPr>
    </w:p>
    <w:p w14:paraId="7B549405">
      <w:pPr>
        <w:spacing w:line="360" w:lineRule="auto"/>
        <w:ind w:firstLine="480"/>
        <w:jc w:val="left"/>
        <w:rPr>
          <w:rFonts w:hint="eastAsia" w:ascii="仿宋" w:hAnsi="仿宋" w:eastAsia="仿宋" w:cs="仿宋"/>
          <w:bCs/>
          <w:sz w:val="24"/>
          <w:highlight w:val="none"/>
        </w:rPr>
      </w:pPr>
    </w:p>
    <w:p w14:paraId="70241C6E">
      <w:pPr>
        <w:spacing w:line="360" w:lineRule="auto"/>
        <w:ind w:firstLine="480"/>
        <w:jc w:val="left"/>
        <w:rPr>
          <w:rFonts w:hint="eastAsia" w:ascii="仿宋" w:hAnsi="仿宋" w:eastAsia="仿宋" w:cs="仿宋"/>
          <w:bCs/>
          <w:sz w:val="24"/>
          <w:highlight w:val="none"/>
        </w:rPr>
      </w:pPr>
    </w:p>
    <w:p w14:paraId="3980CF04">
      <w:pPr>
        <w:spacing w:line="360" w:lineRule="auto"/>
        <w:ind w:firstLine="480"/>
        <w:jc w:val="left"/>
        <w:rPr>
          <w:rFonts w:hint="eastAsia" w:ascii="仿宋" w:hAnsi="仿宋" w:eastAsia="仿宋" w:cs="仿宋"/>
          <w:bCs/>
          <w:sz w:val="24"/>
          <w:highlight w:val="none"/>
        </w:rPr>
      </w:pPr>
    </w:p>
    <w:p w14:paraId="356AF370">
      <w:pPr>
        <w:spacing w:line="360" w:lineRule="auto"/>
        <w:ind w:firstLine="480"/>
        <w:jc w:val="left"/>
        <w:rPr>
          <w:rFonts w:hint="eastAsia" w:ascii="仿宋" w:hAnsi="仿宋" w:eastAsia="仿宋" w:cs="仿宋"/>
          <w:bCs/>
          <w:sz w:val="24"/>
          <w:highlight w:val="none"/>
        </w:rPr>
      </w:pPr>
    </w:p>
    <w:p w14:paraId="03408805">
      <w:pPr>
        <w:spacing w:line="360" w:lineRule="auto"/>
        <w:ind w:firstLine="480"/>
        <w:jc w:val="left"/>
        <w:rPr>
          <w:rFonts w:hint="eastAsia" w:ascii="仿宋" w:hAnsi="仿宋" w:eastAsia="仿宋" w:cs="仿宋"/>
          <w:bCs/>
          <w:sz w:val="24"/>
          <w:highlight w:val="none"/>
        </w:rPr>
      </w:pPr>
    </w:p>
    <w:p w14:paraId="2A23BF30">
      <w:pPr>
        <w:spacing w:line="360" w:lineRule="auto"/>
        <w:ind w:firstLine="480"/>
        <w:jc w:val="left"/>
        <w:rPr>
          <w:rFonts w:hint="eastAsia" w:ascii="仿宋" w:hAnsi="仿宋" w:eastAsia="仿宋" w:cs="仿宋"/>
          <w:bCs/>
          <w:sz w:val="24"/>
          <w:highlight w:val="none"/>
        </w:rPr>
      </w:pPr>
    </w:p>
    <w:p w14:paraId="16A014CD">
      <w:pPr>
        <w:spacing w:line="360" w:lineRule="auto"/>
        <w:ind w:firstLine="480"/>
        <w:jc w:val="left"/>
        <w:rPr>
          <w:rFonts w:hint="eastAsia" w:ascii="仿宋" w:hAnsi="仿宋" w:eastAsia="仿宋" w:cs="仿宋"/>
          <w:bCs/>
          <w:sz w:val="24"/>
          <w:highlight w:val="none"/>
        </w:rPr>
      </w:pPr>
    </w:p>
    <w:p w14:paraId="5121A761">
      <w:pPr>
        <w:spacing w:line="360" w:lineRule="auto"/>
        <w:jc w:val="center"/>
        <w:rPr>
          <w:rFonts w:hint="eastAsia" w:ascii="黑体" w:hAnsi="黑体" w:eastAsia="黑体" w:cs="黑体"/>
          <w:bCs/>
          <w:sz w:val="36"/>
          <w:szCs w:val="36"/>
          <w:highlight w:val="none"/>
        </w:rPr>
      </w:pPr>
      <w:r>
        <w:rPr>
          <w:rFonts w:hint="eastAsia" w:ascii="黑体" w:hAnsi="黑体" w:eastAsia="黑体" w:cs="黑体"/>
          <w:bCs/>
          <w:sz w:val="36"/>
          <w:szCs w:val="36"/>
          <w:highlight w:val="none"/>
        </w:rPr>
        <w:t>申请人学历学位复印件粘贴页</w:t>
      </w:r>
    </w:p>
    <w:tbl>
      <w:tblPr>
        <w:tblStyle w:val="7"/>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0E91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4" w:hRule="atLeast"/>
        </w:trPr>
        <w:tc>
          <w:tcPr>
            <w:tcW w:w="8880" w:type="dxa"/>
            <w:noWrap w:val="0"/>
            <w:vAlign w:val="top"/>
          </w:tcPr>
          <w:p w14:paraId="2448AFBE">
            <w:pPr>
              <w:spacing w:line="360" w:lineRule="auto"/>
              <w:jc w:val="left"/>
              <w:rPr>
                <w:rFonts w:hint="eastAsia" w:ascii="仿宋" w:hAnsi="仿宋" w:eastAsia="仿宋" w:cs="仿宋"/>
                <w:bCs/>
                <w:sz w:val="32"/>
                <w:szCs w:val="32"/>
                <w:highlight w:val="none"/>
              </w:rPr>
            </w:pPr>
          </w:p>
          <w:p w14:paraId="2B644258">
            <w:pPr>
              <w:spacing w:line="360" w:lineRule="auto"/>
              <w:jc w:val="left"/>
              <w:rPr>
                <w:rFonts w:hint="eastAsia" w:ascii="仿宋" w:hAnsi="仿宋" w:eastAsia="仿宋" w:cs="仿宋"/>
                <w:bCs/>
                <w:sz w:val="32"/>
                <w:szCs w:val="32"/>
                <w:highlight w:val="none"/>
              </w:rPr>
            </w:pPr>
          </w:p>
          <w:p w14:paraId="704FCE4E">
            <w:pPr>
              <w:spacing w:line="360" w:lineRule="auto"/>
              <w:jc w:val="left"/>
              <w:rPr>
                <w:rFonts w:hint="eastAsia" w:ascii="仿宋" w:hAnsi="仿宋" w:eastAsia="仿宋" w:cs="仿宋"/>
                <w:bCs/>
                <w:sz w:val="32"/>
                <w:szCs w:val="32"/>
                <w:highlight w:val="none"/>
              </w:rPr>
            </w:pPr>
          </w:p>
          <w:p w14:paraId="03A04B79">
            <w:pPr>
              <w:spacing w:line="360" w:lineRule="auto"/>
              <w:jc w:val="left"/>
              <w:rPr>
                <w:rFonts w:hint="eastAsia" w:ascii="仿宋" w:hAnsi="仿宋" w:eastAsia="仿宋" w:cs="仿宋"/>
                <w:bCs/>
                <w:sz w:val="32"/>
                <w:szCs w:val="32"/>
                <w:highlight w:val="none"/>
              </w:rPr>
            </w:pPr>
          </w:p>
          <w:p w14:paraId="46E434D1">
            <w:pPr>
              <w:spacing w:line="360" w:lineRule="auto"/>
              <w:jc w:val="left"/>
              <w:rPr>
                <w:rFonts w:hint="eastAsia" w:ascii="仿宋" w:hAnsi="仿宋" w:eastAsia="仿宋" w:cs="仿宋"/>
                <w:bCs/>
                <w:sz w:val="32"/>
                <w:szCs w:val="32"/>
                <w:highlight w:val="none"/>
              </w:rPr>
            </w:pPr>
          </w:p>
          <w:p w14:paraId="7167878D">
            <w:pPr>
              <w:spacing w:line="360" w:lineRule="auto"/>
              <w:jc w:val="left"/>
              <w:rPr>
                <w:rFonts w:hint="eastAsia" w:ascii="仿宋" w:hAnsi="仿宋" w:eastAsia="仿宋" w:cs="仿宋"/>
                <w:bCs/>
                <w:sz w:val="32"/>
                <w:szCs w:val="32"/>
                <w:highlight w:val="none"/>
              </w:rPr>
            </w:pPr>
          </w:p>
          <w:p w14:paraId="541F2575">
            <w:pPr>
              <w:spacing w:line="360" w:lineRule="auto"/>
              <w:jc w:val="left"/>
              <w:rPr>
                <w:rFonts w:hint="eastAsia" w:ascii="仿宋" w:hAnsi="仿宋" w:eastAsia="仿宋" w:cs="仿宋"/>
                <w:bCs/>
                <w:sz w:val="32"/>
                <w:szCs w:val="32"/>
                <w:highlight w:val="none"/>
              </w:rPr>
            </w:pPr>
          </w:p>
          <w:p w14:paraId="460FAA1B">
            <w:pPr>
              <w:spacing w:line="360" w:lineRule="auto"/>
              <w:jc w:val="cente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pP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原件</w:t>
            </w:r>
            <w:r>
              <w:rPr>
                <w:rFonts w:hint="eastAsia" w:ascii="黑体" w:hAnsi="黑体" w:eastAsia="黑体" w:cs="黑体"/>
                <w:bCs/>
                <w:outline/>
                <w:sz w:val="36"/>
                <w:szCs w:val="36"/>
                <w:highlight w:val="none"/>
                <w:lang w:val="en-US" w:eastAsia="zh-CN"/>
                <w14:textOutline w14:w="9525" w14:cap="flat" w14:cmpd="sng" w14:algn="ctr">
                  <w14:solidFill>
                    <w14:srgbClr w14:val="000000"/>
                  </w14:solidFill>
                  <w14:prstDash w14:val="solid"/>
                  <w14:round/>
                </w14:textOutline>
                <w14:textFill>
                  <w14:noFill/>
                </w14:textFill>
              </w:rPr>
              <w:t>打印、</w:t>
            </w: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复印</w:t>
            </w:r>
            <w: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t>后粘贴</w:t>
            </w:r>
          </w:p>
          <w:p w14:paraId="7EFDE102">
            <w:pPr>
              <w:spacing w:line="360" w:lineRule="auto"/>
              <w:jc w:val="cente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pPr>
            <w:r>
              <w:rPr>
                <w:rFonts w:hint="eastAsia" w:ascii="仿宋" w:hAnsi="仿宋" w:eastAsia="仿宋" w:cs="仿宋"/>
                <w:bCs/>
                <w:sz w:val="32"/>
                <w:szCs w:val="32"/>
                <w:highlight w:val="none"/>
                <w:lang w:eastAsia="zh-CN"/>
              </w:rPr>
              <w:t>（在验证有效期内的教育部学历证书电子注册备案表或海外学位需同时提供教育部留学服务中心出具的学历学位认证书）</w:t>
            </w:r>
          </w:p>
        </w:tc>
      </w:tr>
    </w:tbl>
    <w:p w14:paraId="7948C2DA">
      <w:pPr>
        <w:spacing w:line="360" w:lineRule="auto"/>
        <w:jc w:val="center"/>
        <w:rPr>
          <w:rFonts w:hint="eastAsia" w:ascii="黑体" w:hAnsi="黑体" w:eastAsia="黑体" w:cs="黑体"/>
          <w:bCs/>
          <w:sz w:val="36"/>
          <w:szCs w:val="36"/>
          <w:highlight w:val="none"/>
        </w:rPr>
      </w:pPr>
    </w:p>
    <w:p w14:paraId="1CE4FE00">
      <w:pPr>
        <w:spacing w:line="360" w:lineRule="auto"/>
        <w:jc w:val="center"/>
        <w:rPr>
          <w:rFonts w:hint="eastAsia" w:ascii="黑体" w:hAnsi="黑体" w:eastAsia="黑体" w:cs="黑体"/>
          <w:bCs/>
          <w:sz w:val="36"/>
          <w:szCs w:val="36"/>
          <w:highlight w:val="none"/>
        </w:rPr>
      </w:pPr>
      <w:r>
        <w:rPr>
          <w:rFonts w:hint="eastAsia" w:ascii="黑体" w:hAnsi="黑体" w:eastAsia="黑体" w:cs="黑体"/>
          <w:bCs/>
          <w:sz w:val="36"/>
          <w:szCs w:val="36"/>
          <w:highlight w:val="none"/>
        </w:rPr>
        <w:t>劳动合同复印件粘贴页</w:t>
      </w: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14:paraId="0CA0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4" w:hRule="atLeast"/>
        </w:trPr>
        <w:tc>
          <w:tcPr>
            <w:tcW w:w="8700" w:type="dxa"/>
            <w:noWrap w:val="0"/>
            <w:vAlign w:val="top"/>
          </w:tcPr>
          <w:p w14:paraId="071658FC">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499C6EF9">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27B70CA2">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78E929E9">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1FB78181">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77842591">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2CDA98CD">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51BFD30D">
            <w:pPr>
              <w:spacing w:line="360" w:lineRule="auto"/>
              <w:jc w:val="cente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pP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原件复印</w:t>
            </w:r>
            <w: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t>后粘贴</w:t>
            </w:r>
          </w:p>
          <w:p w14:paraId="7D0F2ECE">
            <w:pPr>
              <w:spacing w:line="360" w:lineRule="auto"/>
              <w:jc w:val="left"/>
              <w:rPr>
                <w:rFonts w:hint="eastAsia" w:ascii="仿宋" w:hAnsi="仿宋" w:eastAsia="仿宋" w:cs="仿宋"/>
                <w:bCs/>
                <w:sz w:val="32"/>
                <w:szCs w:val="32"/>
                <w:highlight w:val="none"/>
                <w:lang w:eastAsia="zh-CN"/>
              </w:rPr>
            </w:pPr>
          </w:p>
          <w:p w14:paraId="5AF5F6F1">
            <w:pPr>
              <w:spacing w:line="360" w:lineRule="auto"/>
              <w:ind w:firstLine="640" w:firstLineChars="200"/>
              <w:jc w:val="left"/>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eastAsia="zh-CN"/>
              </w:rPr>
              <w:t>内容较多的劳动合同可提供：合同首页、约定合同期限页、工作岗位页、</w:t>
            </w:r>
            <w:r>
              <w:rPr>
                <w:rFonts w:hint="eastAsia" w:ascii="仿宋" w:hAnsi="仿宋" w:eastAsia="仿宋" w:cs="仿宋"/>
                <w:bCs/>
                <w:sz w:val="32"/>
                <w:szCs w:val="32"/>
                <w:lang w:val="en-US" w:eastAsia="zh-CN"/>
              </w:rPr>
              <w:t>工作地页、</w:t>
            </w:r>
            <w:r>
              <w:rPr>
                <w:rFonts w:hint="eastAsia" w:ascii="仿宋" w:hAnsi="仿宋" w:eastAsia="仿宋" w:cs="仿宋"/>
                <w:bCs/>
                <w:sz w:val="32"/>
                <w:szCs w:val="32"/>
                <w:highlight w:val="none"/>
                <w:lang w:eastAsia="zh-CN"/>
              </w:rPr>
              <w:t>工资待遇页、合同双方签字盖章页等关键页。</w:t>
            </w:r>
          </w:p>
        </w:tc>
      </w:tr>
    </w:tbl>
    <w:p w14:paraId="5BEB8A25">
      <w:pPr>
        <w:spacing w:line="360" w:lineRule="auto"/>
        <w:jc w:val="center"/>
        <w:rPr>
          <w:rFonts w:hint="eastAsia" w:ascii="黑体" w:hAnsi="黑体" w:eastAsia="黑体" w:cs="黑体"/>
          <w:bCs/>
          <w:sz w:val="36"/>
          <w:szCs w:val="36"/>
          <w:highlight w:val="none"/>
        </w:rPr>
      </w:pPr>
      <w:r>
        <w:rPr>
          <w:rFonts w:hint="eastAsia" w:ascii="黑体" w:hAnsi="黑体" w:eastAsia="黑体" w:cs="黑体"/>
          <w:bCs/>
          <w:sz w:val="36"/>
          <w:szCs w:val="36"/>
          <w:highlight w:val="none"/>
          <w:lang w:val="en-US" w:eastAsia="zh-CN"/>
        </w:rPr>
        <w:t>社会保险相关材料</w:t>
      </w:r>
      <w:r>
        <w:rPr>
          <w:rFonts w:hint="eastAsia" w:ascii="黑体" w:hAnsi="黑体" w:eastAsia="黑体" w:cs="黑体"/>
          <w:bCs/>
          <w:sz w:val="36"/>
          <w:szCs w:val="36"/>
          <w:highlight w:val="none"/>
        </w:rPr>
        <w:t>粘贴页</w:t>
      </w:r>
    </w:p>
    <w:tbl>
      <w:tblPr>
        <w:tblStyle w:val="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22B5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3" w:hRule="atLeast"/>
        </w:trPr>
        <w:tc>
          <w:tcPr>
            <w:tcW w:w="8820" w:type="dxa"/>
            <w:noWrap w:val="0"/>
            <w:vAlign w:val="top"/>
          </w:tcPr>
          <w:p w14:paraId="19A0D79A">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7280C88E">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553482BA">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38C1A863">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7B3DCA4B">
            <w:pPr>
              <w:pStyle w:val="2"/>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7450C0AC">
            <w:pPr>
              <w:pStyle w:val="2"/>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73C0FA09">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174DDAFF">
            <w:pPr>
              <w:spacing w:line="360" w:lineRule="auto"/>
              <w:jc w:val="cente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pP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原件</w:t>
            </w:r>
            <w:r>
              <w:rPr>
                <w:rFonts w:hint="eastAsia" w:ascii="黑体" w:hAnsi="黑体" w:eastAsia="黑体" w:cs="黑体"/>
                <w:bCs/>
                <w:outline/>
                <w:sz w:val="36"/>
                <w:szCs w:val="36"/>
                <w:highlight w:val="none"/>
                <w:lang w:val="en-US" w:eastAsia="zh-CN"/>
                <w14:textOutline w14:w="9525" w14:cap="flat" w14:cmpd="sng" w14:algn="ctr">
                  <w14:solidFill>
                    <w14:srgbClr w14:val="000000"/>
                  </w14:solidFill>
                  <w14:prstDash w14:val="solid"/>
                  <w14:round/>
                </w14:textOutline>
                <w14:textFill>
                  <w14:noFill/>
                </w14:textFill>
              </w:rPr>
              <w:t>打印、</w:t>
            </w: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复印</w:t>
            </w:r>
            <w: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t>后粘贴</w:t>
            </w:r>
          </w:p>
          <w:p w14:paraId="0AE3D947">
            <w:pPr>
              <w:spacing w:line="360" w:lineRule="auto"/>
              <w:jc w:val="left"/>
              <w:rPr>
                <w:rFonts w:hint="eastAsia" w:ascii="仿宋" w:hAnsi="仿宋" w:eastAsia="仿宋" w:cs="仿宋"/>
                <w:bCs/>
                <w:sz w:val="32"/>
                <w:szCs w:val="32"/>
                <w:highlight w:val="none"/>
                <w:lang w:eastAsia="zh-CN"/>
              </w:rPr>
            </w:pPr>
          </w:p>
          <w:p w14:paraId="3F89E104">
            <w:pPr>
              <w:spacing w:line="360" w:lineRule="auto"/>
              <w:jc w:val="center"/>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r>
              <w:rPr>
                <w:rFonts w:hint="eastAsia" w:ascii="仿宋" w:hAnsi="仿宋" w:eastAsia="仿宋" w:cs="仿宋"/>
                <w:bCs/>
                <w:sz w:val="32"/>
                <w:szCs w:val="32"/>
                <w:highlight w:val="none"/>
                <w:lang w:val="en-US" w:eastAsia="zh-CN"/>
              </w:rPr>
              <w:t>社保卡、社会保险缴费明细、其他佐证材料</w:t>
            </w:r>
            <w:r>
              <w:rPr>
                <w:rFonts w:hint="eastAsia" w:ascii="仿宋" w:hAnsi="仿宋" w:eastAsia="仿宋" w:cs="仿宋"/>
                <w:bCs/>
                <w:sz w:val="32"/>
                <w:szCs w:val="32"/>
                <w:highlight w:val="none"/>
                <w:lang w:eastAsia="zh-CN"/>
              </w:rPr>
              <w:t>等证明材料。</w:t>
            </w:r>
          </w:p>
          <w:p w14:paraId="71EC65FE">
            <w:pPr>
              <w:spacing w:line="360" w:lineRule="auto"/>
              <w:ind w:firstLine="640" w:firstLineChars="200"/>
              <w:jc w:val="left"/>
              <w:rPr>
                <w:rFonts w:hint="default" w:ascii="仿宋" w:hAnsi="仿宋" w:eastAsia="仿宋" w:cs="仿宋"/>
                <w:bCs/>
                <w:sz w:val="32"/>
                <w:szCs w:val="32"/>
                <w:highlight w:val="none"/>
                <w:lang w:val="en-US" w:eastAsia="zh-CN"/>
              </w:rPr>
            </w:pPr>
          </w:p>
          <w:p w14:paraId="0FAD035F">
            <w:pPr>
              <w:spacing w:line="360" w:lineRule="auto"/>
              <w:ind w:firstLine="720" w:firstLineChars="200"/>
              <w:jc w:val="left"/>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pPr>
          </w:p>
        </w:tc>
      </w:tr>
    </w:tbl>
    <w:p w14:paraId="22CBF4FE">
      <w:pPr>
        <w:rPr>
          <w:rFonts w:hint="eastAsia" w:ascii="黑体" w:hAnsi="黑体" w:eastAsia="黑体" w:cs="黑体"/>
          <w:bCs/>
          <w:sz w:val="36"/>
          <w:szCs w:val="36"/>
          <w:highlight w:val="none"/>
          <w:lang w:eastAsia="zh-CN"/>
        </w:rPr>
      </w:pPr>
      <w:r>
        <w:rPr>
          <w:rFonts w:hint="eastAsia" w:ascii="黑体" w:hAnsi="黑体" w:eastAsia="黑体" w:cs="黑体"/>
          <w:bCs/>
          <w:sz w:val="36"/>
          <w:szCs w:val="36"/>
          <w:highlight w:val="none"/>
          <w:lang w:eastAsia="zh-CN"/>
        </w:rPr>
        <w:br w:type="page"/>
      </w:r>
    </w:p>
    <w:p w14:paraId="2D24B95A">
      <w:pPr>
        <w:spacing w:line="360" w:lineRule="auto"/>
        <w:jc w:val="center"/>
        <w:rPr>
          <w:rFonts w:hint="eastAsia" w:ascii="黑体" w:hAnsi="黑体" w:eastAsia="黑体" w:cs="黑体"/>
          <w:bCs/>
          <w:sz w:val="36"/>
          <w:szCs w:val="36"/>
          <w:highlight w:val="none"/>
        </w:rPr>
      </w:pPr>
      <w:bookmarkStart w:id="0" w:name="_GoBack"/>
      <w:r>
        <w:rPr>
          <w:rFonts w:hint="eastAsia" w:ascii="黑体" w:hAnsi="黑体" w:eastAsia="黑体" w:cs="黑体"/>
          <w:bCs/>
          <w:sz w:val="36"/>
          <w:szCs w:val="36"/>
          <w:highlight w:val="none"/>
        </w:rPr>
        <w:t>银行流水单（交易明细）粘贴页</w:t>
      </w:r>
    </w:p>
    <w:tbl>
      <w:tblPr>
        <w:tblStyle w:val="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6E1E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3" w:hRule="atLeast"/>
        </w:trPr>
        <w:tc>
          <w:tcPr>
            <w:tcW w:w="8820" w:type="dxa"/>
            <w:noWrap w:val="0"/>
            <w:vAlign w:val="top"/>
          </w:tcPr>
          <w:p w14:paraId="012D1510">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2FE19C91">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58564387">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46803FB2">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6AE88796">
            <w:pPr>
              <w:pStyle w:val="2"/>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784BC225">
            <w:pPr>
              <w:pStyle w:val="2"/>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1262724A">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234BA230">
            <w:pPr>
              <w:spacing w:line="360" w:lineRule="auto"/>
              <w:jc w:val="cente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pP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原件</w:t>
            </w:r>
            <w:r>
              <w:rPr>
                <w:rFonts w:hint="eastAsia" w:ascii="黑体" w:hAnsi="黑体" w:eastAsia="黑体" w:cs="黑体"/>
                <w:bCs/>
                <w:outline/>
                <w:sz w:val="36"/>
                <w:szCs w:val="36"/>
                <w:highlight w:val="none"/>
                <w:lang w:val="en-US" w:eastAsia="zh-CN"/>
                <w14:textOutline w14:w="9525" w14:cap="flat" w14:cmpd="sng" w14:algn="ctr">
                  <w14:solidFill>
                    <w14:srgbClr w14:val="000000"/>
                  </w14:solidFill>
                  <w14:prstDash w14:val="solid"/>
                  <w14:round/>
                </w14:textOutline>
                <w14:textFill>
                  <w14:noFill/>
                </w14:textFill>
              </w:rPr>
              <w:t>打印、</w:t>
            </w: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复印</w:t>
            </w:r>
            <w: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t>后粘贴</w:t>
            </w:r>
          </w:p>
          <w:p w14:paraId="5CD00676">
            <w:pPr>
              <w:spacing w:line="360" w:lineRule="auto"/>
              <w:jc w:val="left"/>
              <w:rPr>
                <w:rFonts w:hint="eastAsia" w:ascii="仿宋" w:hAnsi="仿宋" w:eastAsia="仿宋" w:cs="仿宋"/>
                <w:bCs/>
                <w:sz w:val="32"/>
                <w:szCs w:val="32"/>
                <w:highlight w:val="none"/>
                <w:lang w:eastAsia="zh-CN"/>
              </w:rPr>
            </w:pPr>
          </w:p>
          <w:p w14:paraId="76EE9752">
            <w:pPr>
              <w:spacing w:line="360" w:lineRule="auto"/>
              <w:jc w:val="center"/>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r>
              <w:rPr>
                <w:rFonts w:hint="eastAsia" w:ascii="仿宋" w:hAnsi="仿宋" w:eastAsia="仿宋" w:cs="仿宋"/>
                <w:bCs/>
                <w:sz w:val="32"/>
                <w:szCs w:val="32"/>
                <w:highlight w:val="none"/>
                <w:lang w:val="en-US" w:eastAsia="zh-CN"/>
              </w:rPr>
              <w:t>申报人自收到首笔补贴转账之日起至2025年12月31日银行流水单（交易明细）纸质打印件（办理过更换卡号业务的，需一并提供相关金融账户的银行流水单（交易明细））</w:t>
            </w:r>
            <w:r>
              <w:rPr>
                <w:rFonts w:hint="eastAsia" w:ascii="仿宋" w:hAnsi="仿宋" w:eastAsia="仿宋" w:cs="仿宋"/>
                <w:bCs/>
                <w:sz w:val="32"/>
                <w:szCs w:val="32"/>
                <w:highlight w:val="none"/>
                <w:lang w:eastAsia="zh-CN"/>
              </w:rPr>
              <w:t>。</w:t>
            </w:r>
          </w:p>
          <w:p w14:paraId="50D9A046">
            <w:pPr>
              <w:spacing w:line="360" w:lineRule="auto"/>
              <w:ind w:firstLine="640" w:firstLineChars="200"/>
              <w:jc w:val="left"/>
              <w:rPr>
                <w:rFonts w:hint="default" w:ascii="仿宋" w:hAnsi="仿宋" w:eastAsia="仿宋" w:cs="仿宋"/>
                <w:bCs/>
                <w:sz w:val="32"/>
                <w:szCs w:val="32"/>
                <w:highlight w:val="none"/>
                <w:lang w:val="en-US" w:eastAsia="zh-CN"/>
              </w:rPr>
            </w:pPr>
          </w:p>
          <w:p w14:paraId="4B715050">
            <w:pPr>
              <w:spacing w:line="360" w:lineRule="auto"/>
              <w:ind w:firstLine="720" w:firstLineChars="200"/>
              <w:jc w:val="left"/>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pPr>
          </w:p>
        </w:tc>
      </w:tr>
    </w:tbl>
    <w:p w14:paraId="590AD4F2">
      <w:pPr>
        <w:pStyle w:val="2"/>
        <w:rPr>
          <w:rFonts w:hint="eastAsia"/>
          <w:lang w:eastAsia="zh-CN"/>
        </w:rPr>
      </w:pPr>
    </w:p>
    <w:p w14:paraId="1FF6376E">
      <w:pPr>
        <w:spacing w:line="360" w:lineRule="auto"/>
        <w:jc w:val="center"/>
        <w:rPr>
          <w:rFonts w:hint="eastAsia" w:ascii="黑体" w:hAnsi="黑体" w:eastAsia="黑体" w:cs="黑体"/>
          <w:bCs/>
          <w:sz w:val="36"/>
          <w:szCs w:val="36"/>
          <w:highlight w:val="none"/>
        </w:rPr>
      </w:pPr>
      <w:r>
        <w:rPr>
          <w:rFonts w:hint="eastAsia" w:ascii="黑体" w:hAnsi="黑体" w:eastAsia="黑体" w:cs="黑体"/>
          <w:bCs/>
          <w:sz w:val="36"/>
          <w:szCs w:val="36"/>
          <w:highlight w:val="none"/>
          <w:lang w:val="en-US" w:eastAsia="zh-CN"/>
        </w:rPr>
        <w:t>其他佐证材料</w:t>
      </w:r>
      <w:r>
        <w:rPr>
          <w:rFonts w:hint="eastAsia" w:ascii="黑体" w:hAnsi="黑体" w:eastAsia="黑体" w:cs="黑体"/>
          <w:bCs/>
          <w:sz w:val="36"/>
          <w:szCs w:val="36"/>
          <w:highlight w:val="none"/>
        </w:rPr>
        <w:t>粘贴页</w:t>
      </w: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14:paraId="2093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4" w:hRule="atLeast"/>
        </w:trPr>
        <w:tc>
          <w:tcPr>
            <w:tcW w:w="8700" w:type="dxa"/>
            <w:noWrap w:val="0"/>
            <w:vAlign w:val="top"/>
          </w:tcPr>
          <w:p w14:paraId="490239FC">
            <w:pPr>
              <w:spacing w:line="360" w:lineRule="auto"/>
              <w:jc w:val="left"/>
              <w:rPr>
                <w:rFonts w:hint="eastAsia" w:ascii="仿宋" w:hAnsi="仿宋" w:eastAsia="仿宋" w:cs="仿宋"/>
                <w:bCs/>
                <w:outline/>
                <w:sz w:val="32"/>
                <w:szCs w:val="32"/>
                <w:lang w:eastAsia="zh-CN"/>
                <w14:textOutline w14:w="9525" w14:cap="flat" w14:cmpd="sng" w14:algn="ctr">
                  <w14:solidFill>
                    <w14:srgbClr w14:val="000000"/>
                  </w14:solidFill>
                  <w14:prstDash w14:val="solid"/>
                  <w14:round/>
                </w14:textOutline>
                <w14:textFill>
                  <w14:noFill/>
                </w14:textFill>
              </w:rPr>
            </w:pPr>
          </w:p>
          <w:p w14:paraId="27D6FC7E">
            <w:pPr>
              <w:spacing w:line="360" w:lineRule="auto"/>
              <w:jc w:val="left"/>
              <w:rPr>
                <w:rFonts w:hint="eastAsia" w:ascii="仿宋" w:hAnsi="仿宋" w:eastAsia="仿宋" w:cs="仿宋"/>
                <w:bCs/>
                <w:outline/>
                <w:sz w:val="32"/>
                <w:szCs w:val="32"/>
                <w:lang w:eastAsia="zh-CN"/>
                <w14:textOutline w14:w="9525" w14:cap="flat" w14:cmpd="sng" w14:algn="ctr">
                  <w14:solidFill>
                    <w14:srgbClr w14:val="000000"/>
                  </w14:solidFill>
                  <w14:prstDash w14:val="solid"/>
                  <w14:round/>
                </w14:textOutline>
                <w14:textFill>
                  <w14:noFill/>
                </w14:textFill>
              </w:rPr>
            </w:pPr>
          </w:p>
          <w:p w14:paraId="11FB3FAD">
            <w:pPr>
              <w:spacing w:line="360" w:lineRule="auto"/>
              <w:jc w:val="left"/>
              <w:rPr>
                <w:rFonts w:hint="eastAsia" w:ascii="仿宋" w:hAnsi="仿宋" w:eastAsia="仿宋" w:cs="仿宋"/>
                <w:bCs/>
                <w:outline/>
                <w:sz w:val="32"/>
                <w:szCs w:val="32"/>
                <w:lang w:eastAsia="zh-CN"/>
                <w14:textOutline w14:w="9525" w14:cap="flat" w14:cmpd="sng" w14:algn="ctr">
                  <w14:solidFill>
                    <w14:srgbClr w14:val="000000"/>
                  </w14:solidFill>
                  <w14:prstDash w14:val="solid"/>
                  <w14:round/>
                </w14:textOutline>
                <w14:textFill>
                  <w14:noFill/>
                </w14:textFill>
              </w:rPr>
            </w:pPr>
          </w:p>
          <w:p w14:paraId="253CAD3F">
            <w:pPr>
              <w:spacing w:line="360" w:lineRule="auto"/>
              <w:jc w:val="left"/>
              <w:rPr>
                <w:rFonts w:hint="eastAsia" w:ascii="仿宋" w:hAnsi="仿宋" w:eastAsia="仿宋" w:cs="仿宋"/>
                <w:bCs/>
                <w:outline/>
                <w:sz w:val="32"/>
                <w:szCs w:val="32"/>
                <w:lang w:eastAsia="zh-CN"/>
                <w14:textOutline w14:w="9525" w14:cap="flat" w14:cmpd="sng" w14:algn="ctr">
                  <w14:solidFill>
                    <w14:srgbClr w14:val="000000"/>
                  </w14:solidFill>
                  <w14:prstDash w14:val="solid"/>
                  <w14:round/>
                </w14:textOutline>
                <w14:textFill>
                  <w14:noFill/>
                </w14:textFill>
              </w:rPr>
            </w:pPr>
          </w:p>
          <w:p w14:paraId="09EAF5B8">
            <w:pPr>
              <w:spacing w:line="360" w:lineRule="auto"/>
              <w:jc w:val="left"/>
              <w:rPr>
                <w:rFonts w:hint="eastAsia" w:ascii="仿宋" w:hAnsi="仿宋" w:eastAsia="仿宋" w:cs="仿宋"/>
                <w:bCs/>
                <w:outline/>
                <w:sz w:val="32"/>
                <w:szCs w:val="32"/>
                <w:lang w:eastAsia="zh-CN"/>
                <w14:textOutline w14:w="9525" w14:cap="flat" w14:cmpd="sng" w14:algn="ctr">
                  <w14:solidFill>
                    <w14:srgbClr w14:val="000000"/>
                  </w14:solidFill>
                  <w14:prstDash w14:val="solid"/>
                  <w14:round/>
                </w14:textOutline>
                <w14:textFill>
                  <w14:noFill/>
                </w14:textFill>
              </w:rPr>
            </w:pPr>
          </w:p>
          <w:p w14:paraId="712AEFF9">
            <w:pPr>
              <w:spacing w:line="360" w:lineRule="auto"/>
              <w:jc w:val="left"/>
              <w:rPr>
                <w:rFonts w:hint="eastAsia" w:ascii="仿宋" w:hAnsi="仿宋" w:eastAsia="仿宋" w:cs="仿宋"/>
                <w:bCs/>
                <w:outline/>
                <w:sz w:val="32"/>
                <w:szCs w:val="32"/>
                <w:highlight w:val="yellow"/>
                <w:lang w:eastAsia="zh-CN"/>
                <w14:textOutline w14:w="9525" w14:cap="flat" w14:cmpd="sng" w14:algn="ctr">
                  <w14:solidFill>
                    <w14:srgbClr w14:val="000000"/>
                  </w14:solidFill>
                  <w14:prstDash w14:val="solid"/>
                  <w14:round/>
                </w14:textOutline>
                <w14:textFill>
                  <w14:noFill/>
                </w14:textFill>
              </w:rPr>
            </w:pPr>
          </w:p>
          <w:p w14:paraId="66E04778">
            <w:pPr>
              <w:spacing w:line="360" w:lineRule="auto"/>
              <w:jc w:val="left"/>
              <w:rPr>
                <w:rFonts w:hint="eastAsia" w:ascii="仿宋" w:hAnsi="仿宋" w:eastAsia="仿宋" w:cs="仿宋"/>
                <w:bCs/>
                <w:outline/>
                <w:sz w:val="32"/>
                <w:szCs w:val="32"/>
                <w:highlight w:val="none"/>
                <w:lang w:eastAsia="zh-CN"/>
                <w14:textOutline w14:w="9525" w14:cap="flat" w14:cmpd="sng" w14:algn="ctr">
                  <w14:solidFill>
                    <w14:srgbClr w14:val="000000"/>
                  </w14:solidFill>
                  <w14:prstDash w14:val="solid"/>
                  <w14:round/>
                </w14:textOutline>
                <w14:textFill>
                  <w14:noFill/>
                </w14:textFill>
              </w:rPr>
            </w:pPr>
          </w:p>
          <w:p w14:paraId="15FCCBA1">
            <w:pPr>
              <w:spacing w:line="360" w:lineRule="auto"/>
              <w:jc w:val="cente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pP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原件</w:t>
            </w:r>
            <w:r>
              <w:rPr>
                <w:rFonts w:hint="eastAsia" w:ascii="黑体" w:hAnsi="黑体" w:eastAsia="黑体" w:cs="黑体"/>
                <w:bCs/>
                <w:outline/>
                <w:sz w:val="36"/>
                <w:szCs w:val="36"/>
                <w:highlight w:val="none"/>
                <w:lang w:val="en-US" w:eastAsia="zh-CN"/>
                <w14:textOutline w14:w="9525" w14:cap="flat" w14:cmpd="sng" w14:algn="ctr">
                  <w14:solidFill>
                    <w14:srgbClr w14:val="000000"/>
                  </w14:solidFill>
                  <w14:prstDash w14:val="solid"/>
                  <w14:round/>
                </w14:textOutline>
                <w14:textFill>
                  <w14:noFill/>
                </w14:textFill>
              </w:rPr>
              <w:t>打印、</w:t>
            </w: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复印</w:t>
            </w:r>
            <w: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t>后粘贴</w:t>
            </w:r>
          </w:p>
          <w:p w14:paraId="149F3075">
            <w:pPr>
              <w:spacing w:line="360" w:lineRule="auto"/>
              <w:jc w:val="left"/>
              <w:rPr>
                <w:rFonts w:hint="eastAsia" w:ascii="仿宋" w:hAnsi="仿宋" w:eastAsia="仿宋" w:cs="仿宋"/>
                <w:bCs/>
                <w:sz w:val="32"/>
                <w:szCs w:val="32"/>
                <w:highlight w:val="none"/>
                <w:lang w:eastAsia="zh-CN"/>
              </w:rPr>
            </w:pPr>
          </w:p>
          <w:p w14:paraId="69607C5D">
            <w:pPr>
              <w:spacing w:line="360" w:lineRule="auto"/>
              <w:jc w:val="center"/>
              <w:rPr>
                <w:rFonts w:hint="eastAsia" w:ascii="仿宋" w:hAnsi="仿宋" w:eastAsia="仿宋" w:cs="仿宋"/>
                <w:bCs/>
                <w:sz w:val="32"/>
                <w:szCs w:val="32"/>
                <w:lang w:val="en-US" w:eastAsia="zh-CN"/>
              </w:rPr>
            </w:pPr>
            <w:r>
              <w:rPr>
                <w:rFonts w:hint="eastAsia" w:ascii="仿宋" w:hAnsi="仿宋" w:eastAsia="仿宋" w:cs="仿宋"/>
                <w:bCs/>
                <w:sz w:val="32"/>
                <w:szCs w:val="32"/>
                <w:highlight w:val="none"/>
                <w:lang w:eastAsia="zh-CN"/>
              </w:rPr>
              <w:t>其它必要证明材料。</w:t>
            </w:r>
          </w:p>
        </w:tc>
      </w:tr>
    </w:tbl>
    <w:p w14:paraId="06A74135">
      <w:pPr>
        <w:pStyle w:val="2"/>
        <w:rPr>
          <w:rFonts w:hint="eastAsia"/>
          <w:lang w:eastAsia="zh-CN"/>
        </w:rPr>
      </w:pPr>
    </w:p>
    <w:sectPr>
      <w:footerReference r:id="rId5" w:type="default"/>
      <w:pgSz w:w="11906" w:h="16838"/>
      <w:pgMar w:top="2098" w:right="1587"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CFEA51-E9A9-4E27-A2DF-A2EE222DC8AD}"/>
  </w:font>
  <w:font w:name="黑体">
    <w:panose1 w:val="02010609060101010101"/>
    <w:charset w:val="86"/>
    <w:family w:val="auto"/>
    <w:pitch w:val="default"/>
    <w:sig w:usb0="800002BF" w:usb1="38CF7CFA" w:usb2="00000016" w:usb3="00000000" w:csb0="00040001" w:csb1="00000000"/>
    <w:embedRegular r:id="rId2" w:fontKey="{B692DF21-4ADD-4E89-A7F6-F57532F801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440BA29-94C6-49EC-A587-3FB5D94DD461}"/>
  </w:font>
  <w:font w:name="仿宋">
    <w:panose1 w:val="02010609060101010101"/>
    <w:charset w:val="86"/>
    <w:family w:val="auto"/>
    <w:pitch w:val="default"/>
    <w:sig w:usb0="800002BF" w:usb1="38CF7CFA" w:usb2="00000016" w:usb3="00000000" w:csb0="00040001" w:csb1="00000000"/>
    <w:embedRegular r:id="rId4" w:fontKey="{6AFF74A9-4C74-476A-9DA2-A155BFD0A147}"/>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5" w:fontKey="{C07D0026-C73A-4B27-AEE4-A99EB7817425}"/>
  </w:font>
  <w:font w:name="楷体_GB2312">
    <w:panose1 w:val="02010609030101010101"/>
    <w:charset w:val="86"/>
    <w:family w:val="modern"/>
    <w:pitch w:val="default"/>
    <w:sig w:usb0="00000001" w:usb1="080E0000" w:usb2="00000000" w:usb3="00000000" w:csb0="00040000" w:csb1="00000000"/>
    <w:embedRegular r:id="rId6" w:fontKey="{26D04600-8343-4819-A932-AD03B4E9A9C0}"/>
  </w:font>
  <w:font w:name="文星简小标宋">
    <w:altName w:val="宋体"/>
    <w:panose1 w:val="02010609000101010101"/>
    <w:charset w:val="86"/>
    <w:family w:val="modern"/>
    <w:pitch w:val="default"/>
    <w:sig w:usb0="00000000" w:usb1="00000000" w:usb2="00000010" w:usb3="00000000" w:csb0="00040000" w:csb1="00000000"/>
    <w:embedRegular r:id="rId7" w:fontKey="{3407F6C5-8D44-4CF9-AB47-64349676AE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3357">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2566035</wp:posOffset>
              </wp:positionH>
              <wp:positionV relativeFrom="paragraph">
                <wp:posOffset>0</wp:posOffset>
              </wp:positionV>
              <wp:extent cx="428625" cy="2965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2862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2E37E">
                          <w:pPr>
                            <w:pStyle w:val="4"/>
                            <w:rPr>
                              <w:rFonts w:hint="eastAsia" w:eastAsiaTheme="minorEastAsia"/>
                              <w:sz w:val="24"/>
                              <w:szCs w:val="24"/>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05pt;margin-top:0pt;height:23.35pt;width:33.75pt;mso-position-horizontal-relative:margin;z-index:251659264;mso-width-relative:page;mso-height-relative:page;" filled="f" stroked="f" coordsize="21600,21600" o:gfxdata="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JljODVAAAABwEAAA8AAAAAAAAAAQAgAAAAIgAAAGRycy9kb3ducmV2&#10;LnhtbFBLAQIUABQAAAAIAIdO4kAqnsYYOAIAAGEEAAAOAAAAAAAAAAEAIAAAACQBAABkcnMvZTJv&#10;RG9jLnhtbFBLBQYAAAAABgAGAFkBAADOBQAAAAA=&#10;">
              <v:fill on="f" focussize="0,0"/>
              <v:stroke on="f" weight="0.5pt"/>
              <v:imagedata o:title=""/>
              <o:lock v:ext="edit" aspectratio="f"/>
              <v:textbox inset="0mm,0mm,0mm,0mm">
                <w:txbxContent>
                  <w:p w14:paraId="0422E37E">
                    <w:pPr>
                      <w:pStyle w:val="4"/>
                      <w:rPr>
                        <w:rFonts w:hint="eastAsia" w:eastAsiaTheme="minorEastAsia"/>
                        <w:sz w:val="24"/>
                        <w:szCs w:val="24"/>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2A7A">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2566035</wp:posOffset>
              </wp:positionH>
              <wp:positionV relativeFrom="paragraph">
                <wp:posOffset>0</wp:posOffset>
              </wp:positionV>
              <wp:extent cx="860425" cy="3136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0425" cy="313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C7E85">
                          <w:pPr>
                            <w:pStyle w:val="4"/>
                            <w:rPr>
                              <w:rFonts w:hint="eastAsia" w:eastAsiaTheme="minorEastAsia"/>
                              <w:sz w:val="24"/>
                              <w:szCs w:val="24"/>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05pt;margin-top:0pt;height:24.7pt;width:67.75pt;mso-position-horizontal-relative:margin;z-index:251660288;mso-width-relative:page;mso-height-relative:page;" filled="f" stroked="f" coordsize="21600,21600" o:gfxdata="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rkWdYAAAAHAQAADwAAAAAAAAABACAAAAAiAAAAZHJzL2Rvd25yZXYu&#10;eG1sUEsBAhQAFAAAAAgAh07iQCAXPmg2AgAAYQQAAA4AAAAAAAAAAQAgAAAAJQEAAGRycy9lMm9E&#10;b2MueG1sUEsFBgAAAAAGAAYAWQEAAM0FAAAAAA==&#10;">
              <v:fill on="f" focussize="0,0"/>
              <v:stroke on="f" weight="0.5pt"/>
              <v:imagedata o:title=""/>
              <o:lock v:ext="edit" aspectratio="f"/>
              <v:textbox inset="0mm,0mm,0mm,0mm">
                <w:txbxContent>
                  <w:p w14:paraId="074C7E85">
                    <w:pPr>
                      <w:pStyle w:val="4"/>
                      <w:rPr>
                        <w:rFonts w:hint="eastAsia" w:eastAsiaTheme="minorEastAsia"/>
                        <w:sz w:val="24"/>
                        <w:szCs w:val="24"/>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0CBB2">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-346710</wp:posOffset>
              </wp:positionV>
              <wp:extent cx="866775" cy="3155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866775" cy="315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0724A">
                          <w:pPr>
                            <w:pStyle w:val="4"/>
                            <w:rPr>
                              <w:rFonts w:hint="eastAsia" w:eastAsiaTheme="minorEastAsia"/>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7.3pt;height:24.85pt;width:68.25pt;mso-position-horizontal:outside;mso-position-horizontal-relative:margin;z-index:251662336;mso-width-relative:page;mso-height-relative:page;" filled="f" stroked="f" coordsize="21600,21600" o:gfxdata="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mT921gAAAAcBAAAPAAAAAAAAAAEAIAAAACIAAABkcnMvZG93bnJl&#10;di54bWxQSwECFAAUAAAACACHTuJA4LSgXzgCAABhBAAADgAAAAAAAAABACAAAAAlAQAAZHJzL2Uy&#10;b0RvYy54bWxQSwUGAAAAAAYABgBZAQAAzwUAAAAA&#10;">
              <v:fill on="f" focussize="0,0"/>
              <v:stroke on="f" weight="0.5pt"/>
              <v:imagedata o:title=""/>
              <o:lock v:ext="edit" aspectratio="f"/>
              <v:textbox inset="0mm,0mm,0mm,0mm">
                <w:txbxContent>
                  <w:p w14:paraId="32A0724A">
                    <w:pPr>
                      <w:pStyle w:val="4"/>
                      <w:rPr>
                        <w:rFonts w:hint="eastAsia" w:eastAsiaTheme="minorEastAsia"/>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2566035</wp:posOffset>
              </wp:positionH>
              <wp:positionV relativeFrom="paragraph">
                <wp:posOffset>-126365</wp:posOffset>
              </wp:positionV>
              <wp:extent cx="860425" cy="4400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860425" cy="440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98424">
                          <w:pPr>
                            <w:pStyle w:val="4"/>
                            <w:rPr>
                              <w:rFonts w:hint="eastAsia" w:eastAsiaTheme="minorEastAsia"/>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05pt;margin-top:-9.95pt;height:34.65pt;width:67.75pt;mso-position-horizontal-relative:margin;z-index:251661312;mso-width-relative:page;mso-height-relative:page;" filled="f" stroked="f" coordsize="21600,21600" o:gfxdata="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i1BH9kAAAAKAQAADwAAAAAAAAABACAAAAAiAAAAZHJzL2Rv&#10;d25yZXYueG1sUEsBAhQAFAAAAAgAh07iQLWts8s5AgAAYQQAAA4AAAAAAAAAAQAgAAAAKAEAAGRy&#10;cy9lMm9Eb2MueG1sUEsFBgAAAAAGAAYAWQEAANMFAAAAAA==&#10;">
              <v:fill on="f" focussize="0,0"/>
              <v:stroke on="f" weight="0.5pt"/>
              <v:imagedata o:title=""/>
              <o:lock v:ext="edit" aspectratio="f"/>
              <v:textbox inset="0mm,0mm,0mm,0mm">
                <w:txbxContent>
                  <w:p w14:paraId="71998424">
                    <w:pPr>
                      <w:pStyle w:val="4"/>
                      <w:rPr>
                        <w:rFonts w:hint="eastAsia" w:eastAsiaTheme="minorEastAsia"/>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75F36"/>
    <w:multiLevelType w:val="singleLevel"/>
    <w:tmpl w:val="5E075F3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ZDVhOGRlMWQ4YzJhMTYwY2QxNjM0NzRjMWQ5MWUifQ=="/>
  </w:docVars>
  <w:rsids>
    <w:rsidRoot w:val="00000000"/>
    <w:rsid w:val="032D1A81"/>
    <w:rsid w:val="03ED77D5"/>
    <w:rsid w:val="05124BA8"/>
    <w:rsid w:val="065E5CD7"/>
    <w:rsid w:val="0A250A3D"/>
    <w:rsid w:val="146D384C"/>
    <w:rsid w:val="190B218C"/>
    <w:rsid w:val="195173DD"/>
    <w:rsid w:val="196E3342"/>
    <w:rsid w:val="1AC219BD"/>
    <w:rsid w:val="2FDA5B4E"/>
    <w:rsid w:val="342C5AE3"/>
    <w:rsid w:val="34530853"/>
    <w:rsid w:val="38FB3583"/>
    <w:rsid w:val="394854E5"/>
    <w:rsid w:val="3A5D42DF"/>
    <w:rsid w:val="468148EF"/>
    <w:rsid w:val="47FE766A"/>
    <w:rsid w:val="485E3317"/>
    <w:rsid w:val="4F047F76"/>
    <w:rsid w:val="504404F6"/>
    <w:rsid w:val="571B3010"/>
    <w:rsid w:val="580C08C5"/>
    <w:rsid w:val="626540FC"/>
    <w:rsid w:val="63126561"/>
    <w:rsid w:val="642E473C"/>
    <w:rsid w:val="6C1D725F"/>
    <w:rsid w:val="701D18CF"/>
    <w:rsid w:val="717A56C5"/>
    <w:rsid w:val="7552162D"/>
    <w:rsid w:val="76C03DE1"/>
    <w:rsid w:val="793C2159"/>
    <w:rsid w:val="79AB384F"/>
    <w:rsid w:val="7AB314B0"/>
    <w:rsid w:val="7D607F1E"/>
    <w:rsid w:val="7E805991"/>
    <w:rsid w:val="7FB46F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382</Words>
  <Characters>382</Characters>
  <Lines>0</Lines>
  <Paragraphs>0</Paragraphs>
  <TotalTime>0</TotalTime>
  <ScaleCrop>false</ScaleCrop>
  <LinksUpToDate>false</LinksUpToDate>
  <CharactersWithSpaces>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Baeckeoffe</cp:lastModifiedBy>
  <cp:lastPrinted>2019-06-17T02:08:00Z</cp:lastPrinted>
  <dcterms:modified xsi:type="dcterms:W3CDTF">2026-04-28T08:10:42Z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1107A8CF289C4EA390AF6D8899564999_13</vt:lpwstr>
  </property>
  <property fmtid="{D5CDD505-2E9C-101B-9397-08002B2CF9AE}" pid="4" name="KSOTemplateDocerSaveRecord">
    <vt:lpwstr>eyJoZGlkIjoiZDNlODVkMTFkNzY1Njg1NDBmZjc1NGRmODBlZDk0ZDUiLCJ1c2VySWQiOiI0MjQwODc1NDgifQ==</vt:lpwstr>
  </property>
</Properties>
</file>