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长春都市圈网络创业培训教学辅助平台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申请提交材料清单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一、网络创业培训教学辅助平台技术服务申请表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二、商务资信材料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1.申报单位营业执照等资格证明文件复印件。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2.法定代表人身份证复印件。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3.规范的财务管理资信证明材料（上一年度财务报告或银行开具的资信证明）。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4.无重大违法记录、未被列入失信被执行人、重大税收违法失信主体、政府采购严重违法失信行为三类黑名单的声明函及自查截图。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5.履约资质能力证明材料（信息安全、质量安全、信用评级资质等）复印件。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6.自主开发且拥有知识产权的软件产品的证明材料（产品登记证书、著作权登记证书或专利证书等）复印件。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7.同类项目案例介绍（提供有关案例项目中标成交通知书、合同或用户使用报告等佐证材料）。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8.服务团队介绍(包括平台管理人员、后台服务人员、技术开发人员的姓名、简介、职业资质等详细信息，以及身份证复印件、劳动合同及社保缴费证明等材料）。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9.后续服务承诺。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10.技术服务培训及师资提升活动计划。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11.由1至5位中国就业培训技术指导中心网络创业培训项目培训师出具的《网络创业培训教学辅助平台技术评估意见表》。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12.技术服务报价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u w:val="single"/>
          <w:shd w:val="clear" w:color="auto" w:fill="auto"/>
          <w:lang w:val="en-US" w:eastAsia="zh-CN"/>
        </w:rPr>
        <w:t>（申报单位自行密封，不与其他材料一同上报，于现场答辩当日直接提交评审专家组）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三、技术方案材料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1.平台规范性材料（包含平台架构、信息数据交互及处理能力、个人信息保护制度、网络安全管理制度、安全保护技术措施、服务器设置在中国内地等信息）。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2.整体技术服务方案。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3.平台功能响应性说明。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4.平台系统开放共享性技术证明材料。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5.平台演示账号（管理部门、培训单位、讲师、学员）。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四、其他相关资料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申报单位认为需提交的其他相关资料。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网络创业培训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教学辅助平台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0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技术服务申请表</w:t>
      </w:r>
    </w:p>
    <w:p>
      <w:pPr>
        <w:adjustRightInd w:val="0"/>
        <w:snapToGrid w:val="0"/>
        <w:spacing w:line="560" w:lineRule="exact"/>
        <w:ind w:left="-178" w:leftChars="-85" w:firstLine="220" w:firstLineChars="100"/>
        <w:rPr>
          <w:rFonts w:hint="eastAsia" w:ascii="微软雅黑" w:hAnsi="微软雅黑" w:eastAsia="微软雅黑" w:cs="微软雅黑"/>
          <w:b w:val="0"/>
          <w:bCs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申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  <w:lang w:val="en-US" w:eastAsia="zh-CN"/>
        </w:rPr>
        <w:t>报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单位（盖章）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：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  <w:lang w:val="en-US" w:eastAsia="zh-CN"/>
        </w:rPr>
        <w:t xml:space="preserve">                         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</w:rPr>
        <w:t>填表日期：</w:t>
      </w:r>
      <w:r>
        <w:rPr>
          <w:rFonts w:hint="eastAsia" w:ascii="微软雅黑" w:hAnsi="微软雅黑" w:eastAsia="微软雅黑" w:cs="微软雅黑"/>
          <w:b w:val="0"/>
          <w:bCs/>
          <w:sz w:val="22"/>
          <w:szCs w:val="22"/>
          <w:lang w:val="en-US" w:eastAsia="zh-CN"/>
        </w:rPr>
        <w:t xml:space="preserve">    年    月   日</w:t>
      </w:r>
    </w:p>
    <w:tbl>
      <w:tblPr>
        <w:tblStyle w:val="9"/>
        <w:tblW w:w="87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459"/>
        <w:gridCol w:w="1320"/>
        <w:gridCol w:w="850"/>
        <w:gridCol w:w="1660"/>
        <w:gridCol w:w="26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715" w:type="dxa"/>
            <w:gridSpan w:val="6"/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position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position w:val="6"/>
                <w:sz w:val="24"/>
                <w:szCs w:val="24"/>
                <w:lang w:val="en-US" w:eastAsia="zh-CN"/>
              </w:rPr>
              <w:t>申报单位基础信息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27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</w:rPr>
              <w:t>全称</w:t>
            </w:r>
          </w:p>
        </w:tc>
        <w:tc>
          <w:tcPr>
            <w:tcW w:w="643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27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w w:val="90"/>
                <w:position w:val="6"/>
                <w:sz w:val="22"/>
                <w:szCs w:val="22"/>
                <w:lang w:val="en-US" w:eastAsia="zh-CN"/>
              </w:rPr>
              <w:t>统一社会信用代码</w:t>
            </w:r>
          </w:p>
        </w:tc>
        <w:tc>
          <w:tcPr>
            <w:tcW w:w="643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27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</w:rPr>
              <w:t>注册地址</w:t>
            </w:r>
          </w:p>
        </w:tc>
        <w:tc>
          <w:tcPr>
            <w:tcW w:w="643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27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  <w:t>单位类型</w:t>
            </w:r>
          </w:p>
        </w:tc>
        <w:tc>
          <w:tcPr>
            <w:tcW w:w="217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</w:rPr>
            </w:pPr>
          </w:p>
        </w:tc>
        <w:tc>
          <w:tcPr>
            <w:tcW w:w="16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  <w:t>登记机关</w:t>
            </w:r>
          </w:p>
        </w:tc>
        <w:tc>
          <w:tcPr>
            <w:tcW w:w="26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7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  <w:t>注册日期</w:t>
            </w:r>
          </w:p>
        </w:tc>
        <w:tc>
          <w:tcPr>
            <w:tcW w:w="217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</w:rPr>
            </w:pPr>
          </w:p>
        </w:tc>
        <w:tc>
          <w:tcPr>
            <w:tcW w:w="16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  <w:t>注册资本</w:t>
            </w:r>
          </w:p>
        </w:tc>
        <w:tc>
          <w:tcPr>
            <w:tcW w:w="26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27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  <w:t>法定代表人</w:t>
            </w:r>
          </w:p>
        </w:tc>
        <w:tc>
          <w:tcPr>
            <w:tcW w:w="217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</w:rPr>
            </w:pPr>
          </w:p>
        </w:tc>
        <w:tc>
          <w:tcPr>
            <w:tcW w:w="16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  <w:t>单位电话</w:t>
            </w:r>
          </w:p>
        </w:tc>
        <w:tc>
          <w:tcPr>
            <w:tcW w:w="26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7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  <w:t>联 系 人</w:t>
            </w:r>
          </w:p>
        </w:tc>
        <w:tc>
          <w:tcPr>
            <w:tcW w:w="217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</w:rPr>
            </w:pPr>
          </w:p>
        </w:tc>
        <w:tc>
          <w:tcPr>
            <w:tcW w:w="16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6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7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  <w:t>联系地址</w:t>
            </w:r>
          </w:p>
        </w:tc>
        <w:tc>
          <w:tcPr>
            <w:tcW w:w="643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227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  <w:t>经营范围</w:t>
            </w:r>
          </w:p>
        </w:tc>
        <w:tc>
          <w:tcPr>
            <w:tcW w:w="643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15" w:type="dxa"/>
            <w:gridSpan w:val="6"/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position w:val="6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position w:val="6"/>
                <w:sz w:val="24"/>
                <w:szCs w:val="24"/>
                <w:lang w:val="en-US" w:eastAsia="zh-CN"/>
              </w:rPr>
              <w:t>申报平台基础信息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27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  <w:t>平台名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</w:rPr>
              <w:t>称</w:t>
            </w:r>
          </w:p>
        </w:tc>
        <w:tc>
          <w:tcPr>
            <w:tcW w:w="643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227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  <w:t>平台地址</w:t>
            </w:r>
          </w:p>
        </w:tc>
        <w:tc>
          <w:tcPr>
            <w:tcW w:w="643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2278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2"/>
                <w:szCs w:val="22"/>
                <w:lang w:val="en-US" w:eastAsia="zh-CN"/>
              </w:rPr>
              <w:t>平台简介</w:t>
            </w:r>
          </w:p>
        </w:tc>
        <w:tc>
          <w:tcPr>
            <w:tcW w:w="6437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8715" w:type="dxa"/>
            <w:gridSpan w:val="6"/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6"/>
                <w:sz w:val="24"/>
                <w:szCs w:val="24"/>
                <w:lang w:val="en-US" w:eastAsia="zh-CN"/>
              </w:rPr>
              <w:t>申报平台资质信息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8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77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  <w:t>主要软件系统名称</w:t>
            </w:r>
          </w:p>
        </w:tc>
        <w:tc>
          <w:tcPr>
            <w:tcW w:w="25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  <w:t>著作权登记证书号</w:t>
            </w:r>
          </w:p>
        </w:tc>
        <w:tc>
          <w:tcPr>
            <w:tcW w:w="26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  <w:t>证书获得时间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8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77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</w:p>
        </w:tc>
        <w:tc>
          <w:tcPr>
            <w:tcW w:w="25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</w:p>
        </w:tc>
        <w:tc>
          <w:tcPr>
            <w:tcW w:w="26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8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77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</w:p>
        </w:tc>
        <w:tc>
          <w:tcPr>
            <w:tcW w:w="25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</w:p>
        </w:tc>
        <w:tc>
          <w:tcPr>
            <w:tcW w:w="26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8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77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</w:p>
        </w:tc>
        <w:tc>
          <w:tcPr>
            <w:tcW w:w="25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</w:p>
        </w:tc>
        <w:tc>
          <w:tcPr>
            <w:tcW w:w="26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8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77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</w:p>
        </w:tc>
        <w:tc>
          <w:tcPr>
            <w:tcW w:w="25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</w:p>
        </w:tc>
        <w:tc>
          <w:tcPr>
            <w:tcW w:w="26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8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77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</w:p>
        </w:tc>
        <w:tc>
          <w:tcPr>
            <w:tcW w:w="25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</w:p>
        </w:tc>
        <w:tc>
          <w:tcPr>
            <w:tcW w:w="26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81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  <w:t>…</w:t>
            </w:r>
          </w:p>
        </w:tc>
        <w:tc>
          <w:tcPr>
            <w:tcW w:w="277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</w:p>
        </w:tc>
        <w:tc>
          <w:tcPr>
            <w:tcW w:w="25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</w:p>
        </w:tc>
        <w:tc>
          <w:tcPr>
            <w:tcW w:w="26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position w:val="11"/>
                <w:sz w:val="22"/>
                <w:szCs w:val="22"/>
                <w:lang w:val="en-US" w:eastAsia="zh-CN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701" w:right="1474" w:bottom="1247" w:left="1474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ingfang sc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NDA4NzZkMTU5NDEyMzc5Yzg0NDVjNGFhZjBlNzkifQ=="/>
  </w:docVars>
  <w:rsids>
    <w:rsidRoot w:val="00B175AF"/>
    <w:rsid w:val="000951D0"/>
    <w:rsid w:val="00123E5A"/>
    <w:rsid w:val="00B175AF"/>
    <w:rsid w:val="00B23896"/>
    <w:rsid w:val="00DC171C"/>
    <w:rsid w:val="00E14F37"/>
    <w:rsid w:val="03CB7926"/>
    <w:rsid w:val="0C886C9C"/>
    <w:rsid w:val="10DC2EC0"/>
    <w:rsid w:val="2EAF76C9"/>
    <w:rsid w:val="2EEFAA57"/>
    <w:rsid w:val="314E19BA"/>
    <w:rsid w:val="32506DBD"/>
    <w:rsid w:val="35FB9926"/>
    <w:rsid w:val="420C13B8"/>
    <w:rsid w:val="45BE6800"/>
    <w:rsid w:val="49B5001F"/>
    <w:rsid w:val="4D545DFB"/>
    <w:rsid w:val="57C42913"/>
    <w:rsid w:val="58036947"/>
    <w:rsid w:val="635B3196"/>
    <w:rsid w:val="670666BD"/>
    <w:rsid w:val="6BFF2A11"/>
    <w:rsid w:val="6CF35E65"/>
    <w:rsid w:val="6FBDB15E"/>
    <w:rsid w:val="6FBF789A"/>
    <w:rsid w:val="6FBF938B"/>
    <w:rsid w:val="6FDDA244"/>
    <w:rsid w:val="6FFF680E"/>
    <w:rsid w:val="71D75545"/>
    <w:rsid w:val="72CD872A"/>
    <w:rsid w:val="75FA4532"/>
    <w:rsid w:val="773439AB"/>
    <w:rsid w:val="77FFCD7C"/>
    <w:rsid w:val="7ABF1232"/>
    <w:rsid w:val="7DE675DA"/>
    <w:rsid w:val="7F5FD97E"/>
    <w:rsid w:val="96F584EF"/>
    <w:rsid w:val="9BAB3BDF"/>
    <w:rsid w:val="BBFF3D14"/>
    <w:rsid w:val="BE3F758C"/>
    <w:rsid w:val="BFF396D9"/>
    <w:rsid w:val="CE9DD2DE"/>
    <w:rsid w:val="DEF68DA3"/>
    <w:rsid w:val="F5F7E829"/>
    <w:rsid w:val="F67236F4"/>
    <w:rsid w:val="F783FC68"/>
    <w:rsid w:val="FBFB7BB6"/>
    <w:rsid w:val="FBFF26B6"/>
    <w:rsid w:val="FD776A45"/>
    <w:rsid w:val="FDDDF040"/>
    <w:rsid w:val="FEEF83C9"/>
    <w:rsid w:val="FEFD3E3A"/>
    <w:rsid w:val="FFBEC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 w:line="360" w:lineRule="auto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sz w:val="24"/>
    </w:rPr>
  </w:style>
  <w:style w:type="paragraph" w:styleId="5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paragraph" w:customStyle="1" w:styleId="1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sz w:val="24"/>
      <w:szCs w:val="24"/>
      <w:lang w:val="en-US" w:eastAsia="zh-CN" w:bidi="ar-SA"/>
    </w:rPr>
  </w:style>
  <w:style w:type="paragraph" w:customStyle="1" w:styleId="16">
    <w:name w:val="p1"/>
    <w:basedOn w:val="1"/>
    <w:qFormat/>
    <w:uiPriority w:val="0"/>
    <w:rPr>
      <w:rFonts w:ascii="pingfang sc" w:hAnsi="pingfang sc" w:eastAsia="pingfang sc" w:cs="Times New Roman"/>
      <w:color w:val="535353"/>
      <w:kern w:val="0"/>
      <w:sz w:val="9"/>
      <w:szCs w:val="9"/>
    </w:rPr>
  </w:style>
  <w:style w:type="paragraph" w:customStyle="1" w:styleId="1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customStyle="1" w:styleId="18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1156</Words>
  <Characters>6590</Characters>
  <Lines>54</Lines>
  <Paragraphs>15</Paragraphs>
  <TotalTime>2</TotalTime>
  <ScaleCrop>false</ScaleCrop>
  <LinksUpToDate>false</LinksUpToDate>
  <CharactersWithSpaces>7731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2018-05-24T00:59:00Z</dcterms:created>
  <dc:creator>WOTU</dc:creator>
  <cp:lastModifiedBy>孙天舒</cp:lastModifiedBy>
  <cp:lastPrinted>2024-04-04T07:02:00Z</cp:lastPrinted>
  <dcterms:modified xsi:type="dcterms:W3CDTF">2026-06-03T09:34:25Z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A440728B4B43440E8CDB287B0E798F8D_13</vt:lpwstr>
  </property>
</Properties>
</file>